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74" w:rsidRPr="009137C8" w:rsidRDefault="00BB3E74" w:rsidP="00B35E47">
      <w:pPr>
        <w:rPr>
          <w:rFonts w:ascii="Times New Roman" w:hAnsi="Times New Roman" w:cs="Times New Roman"/>
          <w:sz w:val="24"/>
          <w:szCs w:val="24"/>
        </w:rPr>
      </w:pPr>
      <w:r w:rsidRPr="009137C8">
        <w:rPr>
          <w:rFonts w:ascii="Times New Roman" w:hAnsi="Times New Roman" w:cs="Times New Roman"/>
          <w:sz w:val="24"/>
          <w:szCs w:val="24"/>
        </w:rPr>
        <w:t xml:space="preserve">A longitudinal study of mathematical word problem solving in children using </w:t>
      </w:r>
      <w:r w:rsidR="00AF6F3B" w:rsidRPr="009137C8">
        <w:rPr>
          <w:rFonts w:ascii="Times New Roman" w:hAnsi="Times New Roman" w:cs="Times New Roman"/>
          <w:sz w:val="24"/>
          <w:szCs w:val="24"/>
        </w:rPr>
        <w:t xml:space="preserve">a </w:t>
      </w:r>
      <w:r w:rsidRPr="009137C8">
        <w:rPr>
          <w:rFonts w:ascii="Times New Roman" w:hAnsi="Times New Roman" w:cs="Times New Roman"/>
          <w:sz w:val="24"/>
          <w:szCs w:val="24"/>
        </w:rPr>
        <w:t>computer-based metacognitive strategy</w:t>
      </w:r>
    </w:p>
    <w:p w:rsidR="00BB3E74" w:rsidRPr="009137C8" w:rsidRDefault="00BB3E74" w:rsidP="00B35E47">
      <w:pPr>
        <w:rPr>
          <w:rFonts w:ascii="Times New Roman" w:hAnsi="Times New Roman" w:cs="Times New Roman"/>
          <w:sz w:val="24"/>
          <w:szCs w:val="24"/>
        </w:rPr>
      </w:pPr>
    </w:p>
    <w:p w:rsidR="00BB3E74" w:rsidRPr="009137C8" w:rsidRDefault="00BB3E74" w:rsidP="00B35E47">
      <w:pPr>
        <w:rPr>
          <w:rFonts w:ascii="Times New Roman" w:hAnsi="Times New Roman" w:cs="Times New Roman"/>
          <w:sz w:val="24"/>
          <w:szCs w:val="24"/>
        </w:rPr>
      </w:pPr>
      <w:r w:rsidRPr="009137C8">
        <w:rPr>
          <w:rFonts w:ascii="Times New Roman" w:hAnsi="Times New Roman" w:cs="Times New Roman"/>
          <w:sz w:val="24"/>
          <w:szCs w:val="24"/>
        </w:rPr>
        <w:t>Hidetsugu Tajik</w:t>
      </w:r>
      <w:r w:rsidR="00833179">
        <w:rPr>
          <w:rFonts w:ascii="Times New Roman" w:hAnsi="Times New Roman" w:cs="Times New Roman"/>
          <w:sz w:val="24"/>
          <w:szCs w:val="24"/>
        </w:rPr>
        <w:t>a</w:t>
      </w:r>
      <w:bookmarkStart w:id="0" w:name="_GoBack"/>
      <w:bookmarkEnd w:id="0"/>
      <w:r w:rsidR="003D084A" w:rsidRPr="009137C8">
        <w:rPr>
          <w:rFonts w:ascii="Times New Roman" w:hAnsi="Times New Roman" w:cs="Times New Roman"/>
          <w:sz w:val="24"/>
          <w:szCs w:val="24"/>
          <w:vertAlign w:val="superscript"/>
        </w:rPr>
        <w:t>1</w:t>
      </w:r>
      <w:r w:rsidRPr="009137C8">
        <w:rPr>
          <w:rFonts w:ascii="Times New Roman" w:hAnsi="Times New Roman" w:cs="Times New Roman"/>
          <w:sz w:val="24"/>
          <w:szCs w:val="24"/>
        </w:rPr>
        <w:t xml:space="preserve">, </w:t>
      </w:r>
      <w:proofErr w:type="spellStart"/>
      <w:r w:rsidRPr="009137C8">
        <w:rPr>
          <w:rFonts w:ascii="Times New Roman" w:hAnsi="Times New Roman" w:cs="Times New Roman"/>
          <w:sz w:val="24"/>
          <w:szCs w:val="24"/>
        </w:rPr>
        <w:t>Narao</w:t>
      </w:r>
      <w:proofErr w:type="spellEnd"/>
      <w:r w:rsidRPr="009137C8">
        <w:rPr>
          <w:rFonts w:ascii="Times New Roman" w:hAnsi="Times New Roman" w:cs="Times New Roman"/>
          <w:sz w:val="24"/>
          <w:szCs w:val="24"/>
        </w:rPr>
        <w:t xml:space="preserve"> Nakatsu</w:t>
      </w:r>
      <w:r w:rsidR="003D084A" w:rsidRPr="009137C8">
        <w:rPr>
          <w:rFonts w:ascii="Times New Roman" w:hAnsi="Times New Roman" w:cs="Times New Roman"/>
          <w:sz w:val="24"/>
          <w:szCs w:val="24"/>
          <w:vertAlign w:val="superscript"/>
        </w:rPr>
        <w:t>2</w:t>
      </w:r>
      <w:r w:rsidRPr="009137C8">
        <w:rPr>
          <w:rFonts w:ascii="Times New Roman" w:hAnsi="Times New Roman" w:cs="Times New Roman"/>
          <w:sz w:val="24"/>
          <w:szCs w:val="24"/>
        </w:rPr>
        <w:t>, Ewald Neumann</w:t>
      </w:r>
      <w:r w:rsidR="003D084A" w:rsidRPr="009137C8">
        <w:rPr>
          <w:rFonts w:ascii="Times New Roman" w:hAnsi="Times New Roman" w:cs="Times New Roman"/>
          <w:sz w:val="24"/>
          <w:szCs w:val="24"/>
          <w:vertAlign w:val="superscript"/>
        </w:rPr>
        <w:t>3</w:t>
      </w:r>
      <w:r w:rsidRPr="009137C8">
        <w:rPr>
          <w:rFonts w:ascii="Times New Roman" w:hAnsi="Times New Roman" w:cs="Times New Roman"/>
          <w:sz w:val="24"/>
          <w:szCs w:val="24"/>
        </w:rPr>
        <w:t>, Hisae Kato</w:t>
      </w:r>
      <w:r w:rsidR="003D084A" w:rsidRPr="009137C8">
        <w:rPr>
          <w:rFonts w:ascii="Times New Roman" w:hAnsi="Times New Roman" w:cs="Times New Roman"/>
          <w:sz w:val="24"/>
          <w:szCs w:val="24"/>
          <w:vertAlign w:val="superscript"/>
        </w:rPr>
        <w:t>4</w:t>
      </w:r>
      <w:r w:rsidRPr="009137C8">
        <w:rPr>
          <w:rFonts w:ascii="Times New Roman" w:hAnsi="Times New Roman" w:cs="Times New Roman"/>
          <w:sz w:val="24"/>
          <w:szCs w:val="24"/>
        </w:rPr>
        <w:t>, Tomoko Fujitani</w:t>
      </w:r>
      <w:r w:rsidR="003D084A" w:rsidRPr="009137C8">
        <w:rPr>
          <w:rFonts w:ascii="Times New Roman" w:hAnsi="Times New Roman" w:cs="Times New Roman"/>
          <w:sz w:val="24"/>
          <w:szCs w:val="24"/>
          <w:vertAlign w:val="superscript"/>
        </w:rPr>
        <w:t>5</w:t>
      </w:r>
      <w:r w:rsidRPr="009137C8">
        <w:rPr>
          <w:rFonts w:ascii="Times New Roman" w:hAnsi="Times New Roman" w:cs="Times New Roman"/>
          <w:sz w:val="24"/>
          <w:szCs w:val="24"/>
        </w:rPr>
        <w:t>, Chie Hotta</w:t>
      </w:r>
      <w:r w:rsidR="003D084A" w:rsidRPr="009137C8">
        <w:rPr>
          <w:rFonts w:ascii="Times New Roman" w:hAnsi="Times New Roman" w:cs="Times New Roman"/>
          <w:sz w:val="24"/>
          <w:szCs w:val="24"/>
          <w:vertAlign w:val="superscript"/>
        </w:rPr>
        <w:t>6</w:t>
      </w:r>
      <w:r w:rsidRPr="009137C8">
        <w:rPr>
          <w:rFonts w:ascii="Times New Roman" w:hAnsi="Times New Roman" w:cs="Times New Roman"/>
          <w:sz w:val="24"/>
          <w:szCs w:val="24"/>
        </w:rPr>
        <w:t xml:space="preserve">, </w:t>
      </w:r>
      <w:r w:rsidR="003D084A" w:rsidRPr="009137C8">
        <w:rPr>
          <w:rFonts w:ascii="Times New Roman" w:hAnsi="Times New Roman" w:cs="Times New Roman"/>
          <w:sz w:val="24"/>
          <w:szCs w:val="24"/>
        </w:rPr>
        <w:t xml:space="preserve">and </w:t>
      </w:r>
      <w:proofErr w:type="spellStart"/>
      <w:r w:rsidRPr="009137C8">
        <w:rPr>
          <w:rFonts w:ascii="Times New Roman" w:hAnsi="Times New Roman" w:cs="Times New Roman"/>
          <w:sz w:val="24"/>
          <w:szCs w:val="24"/>
        </w:rPr>
        <w:t>Hironari</w:t>
      </w:r>
      <w:proofErr w:type="spellEnd"/>
      <w:r w:rsidRPr="009137C8">
        <w:rPr>
          <w:rFonts w:ascii="Times New Roman" w:hAnsi="Times New Roman" w:cs="Times New Roman"/>
          <w:sz w:val="24"/>
          <w:szCs w:val="24"/>
        </w:rPr>
        <w:t xml:space="preserve"> Nozaki</w:t>
      </w:r>
      <w:r w:rsidR="003D084A" w:rsidRPr="009137C8">
        <w:rPr>
          <w:rFonts w:ascii="Times New Roman" w:hAnsi="Times New Roman" w:cs="Times New Roman"/>
          <w:sz w:val="24"/>
          <w:szCs w:val="24"/>
          <w:vertAlign w:val="superscript"/>
        </w:rPr>
        <w:t>2</w:t>
      </w:r>
    </w:p>
    <w:p w:rsidR="00BB3E74" w:rsidRPr="009137C8" w:rsidRDefault="00BB3E74" w:rsidP="00B35E47">
      <w:pPr>
        <w:rPr>
          <w:rFonts w:ascii="Times New Roman" w:hAnsi="Times New Roman" w:cs="Times New Roman"/>
          <w:sz w:val="24"/>
          <w:szCs w:val="24"/>
        </w:rPr>
      </w:pPr>
    </w:p>
    <w:p w:rsidR="00FE16DC" w:rsidRDefault="00FE16DC" w:rsidP="00B35E47">
      <w:pPr>
        <w:rPr>
          <w:rFonts w:ascii="Times New Roman" w:hAnsi="Times New Roman" w:cs="Times New Roman"/>
          <w:sz w:val="24"/>
          <w:szCs w:val="24"/>
        </w:rPr>
      </w:pPr>
    </w:p>
    <w:p w:rsidR="00BB3E74" w:rsidRDefault="00FE16DC" w:rsidP="00B35E47">
      <w:pPr>
        <w:rPr>
          <w:rFonts w:ascii="Times New Roman" w:hAnsi="Times New Roman" w:cs="Times New Roman"/>
          <w:sz w:val="24"/>
          <w:szCs w:val="24"/>
        </w:rPr>
      </w:pPr>
      <w:r>
        <w:rPr>
          <w:rFonts w:ascii="Times New Roman" w:hAnsi="Times New Roman" w:cs="Times New Roman" w:hint="eastAsia"/>
          <w:sz w:val="24"/>
          <w:szCs w:val="24"/>
        </w:rPr>
        <w:t>Abstract</w:t>
      </w:r>
    </w:p>
    <w:p w:rsidR="00FE16DC" w:rsidRPr="009137C8" w:rsidRDefault="00FE16DC" w:rsidP="00B35E47">
      <w:pPr>
        <w:rPr>
          <w:rFonts w:ascii="Times New Roman" w:hAnsi="Times New Roman" w:cs="Times New Roman"/>
          <w:sz w:val="24"/>
          <w:szCs w:val="24"/>
        </w:rPr>
      </w:pPr>
    </w:p>
    <w:p w:rsidR="00CC3089" w:rsidRPr="009137C8" w:rsidRDefault="00B35E47" w:rsidP="00B35E47">
      <w:pPr>
        <w:rPr>
          <w:rFonts w:ascii="Times New Roman" w:hAnsi="Times New Roman" w:cs="Times New Roman"/>
          <w:sz w:val="24"/>
          <w:szCs w:val="24"/>
        </w:rPr>
      </w:pPr>
      <w:r w:rsidRPr="009137C8">
        <w:rPr>
          <w:rFonts w:ascii="Times New Roman" w:hAnsi="Times New Roman" w:cs="Times New Roman"/>
          <w:sz w:val="24"/>
          <w:szCs w:val="24"/>
        </w:rPr>
        <w:t xml:space="preserve">The purpose of the study was to examine the efficacy of self-explanation for helping elementary school children solve mathematical word problems through computer-based support over two years.  </w:t>
      </w:r>
      <w:r w:rsidR="0073654B" w:rsidRPr="009137C8">
        <w:rPr>
          <w:rFonts w:ascii="Times New Roman" w:hAnsi="Times New Roman" w:cs="Times New Roman"/>
          <w:sz w:val="24"/>
          <w:szCs w:val="24"/>
        </w:rPr>
        <w:t>Twenty</w:t>
      </w:r>
      <w:r w:rsidRPr="009137C8">
        <w:rPr>
          <w:rFonts w:ascii="Times New Roman" w:hAnsi="Times New Roman" w:cs="Times New Roman"/>
          <w:sz w:val="24"/>
          <w:szCs w:val="24"/>
        </w:rPr>
        <w:t xml:space="preserve"> </w:t>
      </w:r>
      <w:r w:rsidR="0073654B" w:rsidRPr="009137C8">
        <w:rPr>
          <w:rFonts w:ascii="Times New Roman" w:hAnsi="Times New Roman" w:cs="Times New Roman"/>
          <w:sz w:val="24"/>
          <w:szCs w:val="24"/>
        </w:rPr>
        <w:t>fourth</w:t>
      </w:r>
      <w:r w:rsidRPr="009137C8">
        <w:rPr>
          <w:rFonts w:ascii="Times New Roman" w:hAnsi="Times New Roman" w:cs="Times New Roman"/>
          <w:sz w:val="24"/>
          <w:szCs w:val="24"/>
        </w:rPr>
        <w:t xml:space="preserve"> graders participated in the study</w:t>
      </w:r>
      <w:r w:rsidR="003D084A" w:rsidRPr="009137C8">
        <w:rPr>
          <w:rFonts w:ascii="Times New Roman" w:hAnsi="Times New Roman" w:cs="Times New Roman"/>
          <w:sz w:val="24"/>
          <w:szCs w:val="24"/>
        </w:rPr>
        <w:t>.</w:t>
      </w:r>
      <w:r w:rsidRPr="009137C8">
        <w:rPr>
          <w:rFonts w:ascii="Times New Roman" w:hAnsi="Times New Roman" w:cs="Times New Roman"/>
          <w:sz w:val="24"/>
          <w:szCs w:val="24"/>
        </w:rPr>
        <w:t xml:space="preserve">  The students solved worked-out examples for thirty minutes once a week in </w:t>
      </w:r>
      <w:r w:rsidR="003D084A" w:rsidRPr="009137C8">
        <w:rPr>
          <w:rFonts w:ascii="Times New Roman" w:hAnsi="Times New Roman" w:cs="Times New Roman"/>
          <w:sz w:val="24"/>
          <w:szCs w:val="24"/>
        </w:rPr>
        <w:t>six</w:t>
      </w:r>
      <w:r w:rsidR="0073654B" w:rsidRPr="009137C8">
        <w:rPr>
          <w:rFonts w:ascii="Times New Roman" w:hAnsi="Times New Roman" w:cs="Times New Roman"/>
          <w:sz w:val="24"/>
          <w:szCs w:val="24"/>
        </w:rPr>
        <w:t xml:space="preserve"> two</w:t>
      </w:r>
      <w:r w:rsidR="003D084A" w:rsidRPr="009137C8">
        <w:rPr>
          <w:rFonts w:ascii="Times New Roman" w:hAnsi="Times New Roman" w:cs="Times New Roman"/>
          <w:sz w:val="24"/>
          <w:szCs w:val="24"/>
        </w:rPr>
        <w:t>-week training sessions.  T</w:t>
      </w:r>
      <w:r w:rsidR="00D05581" w:rsidRPr="009137C8">
        <w:rPr>
          <w:rFonts w:ascii="Times New Roman" w:hAnsi="Times New Roman" w:cs="Times New Roman"/>
          <w:sz w:val="24"/>
          <w:szCs w:val="24"/>
        </w:rPr>
        <w:t>hey completed a word problem test</w:t>
      </w:r>
      <w:r w:rsidR="003D084A" w:rsidRPr="009137C8">
        <w:rPr>
          <w:rFonts w:ascii="Times New Roman" w:hAnsi="Times New Roman" w:cs="Times New Roman"/>
          <w:sz w:val="24"/>
          <w:szCs w:val="24"/>
        </w:rPr>
        <w:t xml:space="preserve"> at the end of each session</w:t>
      </w:r>
      <w:r w:rsidR="00D05581" w:rsidRPr="009137C8">
        <w:rPr>
          <w:rFonts w:ascii="Times New Roman" w:hAnsi="Times New Roman" w:cs="Times New Roman"/>
          <w:sz w:val="24"/>
          <w:szCs w:val="24"/>
        </w:rPr>
        <w:t xml:space="preserve">.  The results showed that all of the students gradually solved more word problems correctly than before.  We classified students in the training </w:t>
      </w:r>
      <w:r w:rsidR="003D084A" w:rsidRPr="009137C8">
        <w:rPr>
          <w:rFonts w:ascii="Times New Roman" w:hAnsi="Times New Roman" w:cs="Times New Roman"/>
          <w:sz w:val="24"/>
          <w:szCs w:val="24"/>
        </w:rPr>
        <w:t>condition</w:t>
      </w:r>
      <w:r w:rsidR="00D05581" w:rsidRPr="009137C8">
        <w:rPr>
          <w:rFonts w:ascii="Times New Roman" w:hAnsi="Times New Roman" w:cs="Times New Roman"/>
          <w:sz w:val="24"/>
          <w:szCs w:val="24"/>
        </w:rPr>
        <w:t xml:space="preserve"> into three groups according to the patterns of their test scores.  Students in the upper group, who had consistently higher scores, self-explained their solution processes using inferences.  Some students in the </w:t>
      </w:r>
      <w:r w:rsidR="00D13AA6" w:rsidRPr="009137C8">
        <w:rPr>
          <w:rFonts w:ascii="Times New Roman" w:hAnsi="Times New Roman" w:cs="Times New Roman"/>
          <w:sz w:val="24"/>
          <w:szCs w:val="24"/>
        </w:rPr>
        <w:t>middle</w:t>
      </w:r>
      <w:r w:rsidR="00D05581" w:rsidRPr="009137C8">
        <w:rPr>
          <w:rFonts w:ascii="Times New Roman" w:hAnsi="Times New Roman" w:cs="Times New Roman"/>
          <w:sz w:val="24"/>
          <w:szCs w:val="24"/>
        </w:rPr>
        <w:t xml:space="preserve"> group, who were gradually increasing their scores, </w:t>
      </w:r>
      <w:r w:rsidR="0073654B" w:rsidRPr="009137C8">
        <w:rPr>
          <w:rFonts w:ascii="Times New Roman" w:hAnsi="Times New Roman" w:cs="Times New Roman"/>
          <w:sz w:val="24"/>
          <w:szCs w:val="24"/>
        </w:rPr>
        <w:t xml:space="preserve">also </w:t>
      </w:r>
      <w:r w:rsidR="00D05581" w:rsidRPr="009137C8">
        <w:rPr>
          <w:rFonts w:ascii="Times New Roman" w:hAnsi="Times New Roman" w:cs="Times New Roman"/>
          <w:sz w:val="24"/>
          <w:szCs w:val="24"/>
        </w:rPr>
        <w:t>self-explained their solution processes using inferences.  Most students in the lower group, who had consistently low scores, only took notes on the results of their past records about solution steps.  Self-explanation as a metacognitive strategy is discussed.</w:t>
      </w:r>
    </w:p>
    <w:p w:rsidR="003D084A" w:rsidRPr="009137C8" w:rsidRDefault="003D084A" w:rsidP="00B35E47">
      <w:pPr>
        <w:rPr>
          <w:rFonts w:ascii="Times New Roman" w:hAnsi="Times New Roman" w:cs="Times New Roman"/>
          <w:sz w:val="24"/>
          <w:szCs w:val="24"/>
        </w:rPr>
      </w:pPr>
    </w:p>
    <w:p w:rsidR="003D084A" w:rsidRPr="009137C8" w:rsidRDefault="003D084A" w:rsidP="00B35E47">
      <w:pPr>
        <w:rPr>
          <w:rFonts w:ascii="Times New Roman" w:hAnsi="Times New Roman" w:cs="Times New Roman"/>
          <w:sz w:val="24"/>
          <w:szCs w:val="24"/>
        </w:rPr>
      </w:pPr>
    </w:p>
    <w:p w:rsidR="003D084A" w:rsidRPr="009137C8" w:rsidRDefault="003D084A" w:rsidP="00B35E47">
      <w:pPr>
        <w:rPr>
          <w:rFonts w:ascii="Times New Roman" w:hAnsi="Times New Roman" w:cs="Times New Roman"/>
          <w:sz w:val="24"/>
          <w:szCs w:val="24"/>
        </w:rPr>
      </w:pPr>
    </w:p>
    <w:p w:rsidR="003D084A" w:rsidRPr="009137C8" w:rsidRDefault="003D084A" w:rsidP="00B35E47">
      <w:pPr>
        <w:rPr>
          <w:rFonts w:ascii="Times New Roman" w:hAnsi="Times New Roman" w:cs="Times New Roman"/>
          <w:sz w:val="24"/>
          <w:szCs w:val="24"/>
        </w:rPr>
      </w:pPr>
      <w:r w:rsidRPr="009137C8">
        <w:rPr>
          <w:rFonts w:ascii="Times New Roman" w:hAnsi="Times New Roman" w:cs="Times New Roman"/>
          <w:sz w:val="24"/>
          <w:szCs w:val="24"/>
        </w:rPr>
        <w:t xml:space="preserve">Notes: </w:t>
      </w:r>
      <w:r w:rsidRPr="00993FF7">
        <w:rPr>
          <w:rFonts w:ascii="Times New Roman" w:hAnsi="Times New Roman" w:cs="Times New Roman"/>
          <w:sz w:val="24"/>
          <w:szCs w:val="24"/>
          <w:vertAlign w:val="superscript"/>
        </w:rPr>
        <w:t>1</w:t>
      </w:r>
      <w:r w:rsidRPr="009137C8">
        <w:rPr>
          <w:rFonts w:ascii="Times New Roman" w:hAnsi="Times New Roman" w:cs="Times New Roman"/>
          <w:sz w:val="24"/>
          <w:szCs w:val="24"/>
        </w:rPr>
        <w:t xml:space="preserve"> Kobe Shinwa Women’s University</w:t>
      </w:r>
      <w:r w:rsidR="00CF3B4E" w:rsidRPr="009137C8">
        <w:rPr>
          <w:rFonts w:ascii="Times New Roman" w:hAnsi="Times New Roman" w:cs="Times New Roman"/>
          <w:sz w:val="24"/>
          <w:szCs w:val="24"/>
        </w:rPr>
        <w:t>, Japan</w:t>
      </w:r>
    </w:p>
    <w:p w:rsidR="003D084A" w:rsidRPr="009137C8" w:rsidRDefault="003D084A" w:rsidP="00B35E47">
      <w:pPr>
        <w:rPr>
          <w:rFonts w:ascii="Times New Roman" w:hAnsi="Times New Roman" w:cs="Times New Roman"/>
          <w:sz w:val="24"/>
          <w:szCs w:val="24"/>
        </w:rPr>
      </w:pPr>
      <w:r w:rsidRPr="009137C8">
        <w:rPr>
          <w:rFonts w:ascii="Times New Roman" w:hAnsi="Times New Roman" w:cs="Times New Roman"/>
          <w:sz w:val="24"/>
          <w:szCs w:val="24"/>
        </w:rPr>
        <w:t xml:space="preserve">      </w:t>
      </w:r>
      <w:r w:rsidRPr="00993FF7">
        <w:rPr>
          <w:rFonts w:ascii="Times New Roman" w:hAnsi="Times New Roman" w:cs="Times New Roman"/>
          <w:sz w:val="24"/>
          <w:szCs w:val="24"/>
          <w:vertAlign w:val="superscript"/>
        </w:rPr>
        <w:t>2</w:t>
      </w:r>
      <w:r w:rsidRPr="009137C8">
        <w:rPr>
          <w:rFonts w:ascii="Times New Roman" w:hAnsi="Times New Roman" w:cs="Times New Roman"/>
          <w:sz w:val="24"/>
          <w:szCs w:val="24"/>
        </w:rPr>
        <w:t xml:space="preserve"> Aichi University of Education</w:t>
      </w:r>
      <w:r w:rsidR="00CF3B4E" w:rsidRPr="009137C8">
        <w:rPr>
          <w:rFonts w:ascii="Times New Roman" w:hAnsi="Times New Roman" w:cs="Times New Roman"/>
          <w:sz w:val="24"/>
          <w:szCs w:val="24"/>
        </w:rPr>
        <w:t>, Japan</w:t>
      </w:r>
    </w:p>
    <w:p w:rsidR="003D084A" w:rsidRPr="009137C8" w:rsidRDefault="003D084A" w:rsidP="00B35E47">
      <w:pPr>
        <w:rPr>
          <w:rFonts w:ascii="Times New Roman" w:hAnsi="Times New Roman" w:cs="Times New Roman"/>
          <w:sz w:val="24"/>
          <w:szCs w:val="24"/>
        </w:rPr>
      </w:pPr>
      <w:r w:rsidRPr="009137C8">
        <w:rPr>
          <w:rFonts w:ascii="Times New Roman" w:hAnsi="Times New Roman" w:cs="Times New Roman"/>
          <w:sz w:val="24"/>
          <w:szCs w:val="24"/>
        </w:rPr>
        <w:t xml:space="preserve">      </w:t>
      </w:r>
      <w:r w:rsidRPr="00993FF7">
        <w:rPr>
          <w:rFonts w:ascii="Times New Roman" w:hAnsi="Times New Roman" w:cs="Times New Roman"/>
          <w:sz w:val="24"/>
          <w:szCs w:val="24"/>
          <w:vertAlign w:val="superscript"/>
        </w:rPr>
        <w:t>3</w:t>
      </w:r>
      <w:r w:rsidRPr="009137C8">
        <w:rPr>
          <w:rFonts w:ascii="Times New Roman" w:hAnsi="Times New Roman" w:cs="Times New Roman"/>
          <w:sz w:val="24"/>
          <w:szCs w:val="24"/>
        </w:rPr>
        <w:t xml:space="preserve"> University of Canterbury</w:t>
      </w:r>
      <w:r w:rsidR="00CF3B4E" w:rsidRPr="009137C8">
        <w:rPr>
          <w:rFonts w:ascii="Times New Roman" w:hAnsi="Times New Roman" w:cs="Times New Roman"/>
          <w:sz w:val="24"/>
          <w:szCs w:val="24"/>
        </w:rPr>
        <w:t>, New Zealand</w:t>
      </w:r>
    </w:p>
    <w:p w:rsidR="003D084A" w:rsidRPr="009137C8" w:rsidRDefault="003D084A" w:rsidP="00B35E47">
      <w:pPr>
        <w:rPr>
          <w:rFonts w:ascii="Times New Roman" w:hAnsi="Times New Roman" w:cs="Times New Roman"/>
          <w:sz w:val="24"/>
          <w:szCs w:val="24"/>
        </w:rPr>
      </w:pPr>
      <w:r w:rsidRPr="009137C8">
        <w:rPr>
          <w:rFonts w:ascii="Times New Roman" w:hAnsi="Times New Roman" w:cs="Times New Roman"/>
          <w:sz w:val="24"/>
          <w:szCs w:val="24"/>
        </w:rPr>
        <w:t xml:space="preserve">      </w:t>
      </w:r>
      <w:r w:rsidRPr="00993FF7">
        <w:rPr>
          <w:rFonts w:ascii="Times New Roman" w:hAnsi="Times New Roman" w:cs="Times New Roman"/>
          <w:sz w:val="24"/>
          <w:szCs w:val="24"/>
          <w:vertAlign w:val="superscript"/>
        </w:rPr>
        <w:t>4</w:t>
      </w:r>
      <w:r w:rsidRPr="009137C8">
        <w:rPr>
          <w:rFonts w:ascii="Times New Roman" w:hAnsi="Times New Roman" w:cs="Times New Roman"/>
          <w:sz w:val="24"/>
          <w:szCs w:val="24"/>
        </w:rPr>
        <w:t xml:space="preserve"> </w:t>
      </w:r>
      <w:proofErr w:type="spellStart"/>
      <w:r w:rsidRPr="009137C8">
        <w:rPr>
          <w:rFonts w:ascii="Times New Roman" w:hAnsi="Times New Roman" w:cs="Times New Roman"/>
          <w:sz w:val="24"/>
          <w:szCs w:val="24"/>
        </w:rPr>
        <w:t>Mukogawa</w:t>
      </w:r>
      <w:proofErr w:type="spellEnd"/>
      <w:r w:rsidRPr="009137C8">
        <w:rPr>
          <w:rFonts w:ascii="Times New Roman" w:hAnsi="Times New Roman" w:cs="Times New Roman"/>
          <w:sz w:val="24"/>
          <w:szCs w:val="24"/>
        </w:rPr>
        <w:t xml:space="preserve"> Women’s University</w:t>
      </w:r>
      <w:r w:rsidR="00CF3B4E" w:rsidRPr="009137C8">
        <w:rPr>
          <w:rFonts w:ascii="Times New Roman" w:hAnsi="Times New Roman" w:cs="Times New Roman"/>
          <w:sz w:val="24"/>
          <w:szCs w:val="24"/>
        </w:rPr>
        <w:t>, Japan</w:t>
      </w:r>
    </w:p>
    <w:p w:rsidR="003D084A" w:rsidRPr="009137C8" w:rsidRDefault="003D084A" w:rsidP="00B35E47">
      <w:pPr>
        <w:rPr>
          <w:rFonts w:ascii="Times New Roman" w:hAnsi="Times New Roman" w:cs="Times New Roman"/>
          <w:sz w:val="24"/>
          <w:szCs w:val="24"/>
        </w:rPr>
      </w:pPr>
      <w:r w:rsidRPr="009137C8">
        <w:rPr>
          <w:rFonts w:ascii="Times New Roman" w:hAnsi="Times New Roman" w:cs="Times New Roman"/>
          <w:sz w:val="24"/>
          <w:szCs w:val="24"/>
        </w:rPr>
        <w:t xml:space="preserve">      </w:t>
      </w:r>
      <w:proofErr w:type="gramStart"/>
      <w:r w:rsidRPr="00993FF7">
        <w:rPr>
          <w:rFonts w:ascii="Times New Roman" w:hAnsi="Times New Roman" w:cs="Times New Roman"/>
          <w:sz w:val="24"/>
          <w:szCs w:val="24"/>
          <w:vertAlign w:val="superscript"/>
        </w:rPr>
        <w:t>5</w:t>
      </w:r>
      <w:r w:rsidRPr="009137C8">
        <w:rPr>
          <w:rFonts w:ascii="Times New Roman" w:hAnsi="Times New Roman" w:cs="Times New Roman"/>
          <w:sz w:val="24"/>
          <w:szCs w:val="24"/>
        </w:rPr>
        <w:t xml:space="preserve"> Hyogo University of Education</w:t>
      </w:r>
      <w:r w:rsidR="00CF3B4E" w:rsidRPr="009137C8">
        <w:rPr>
          <w:rFonts w:ascii="Times New Roman" w:hAnsi="Times New Roman" w:cs="Times New Roman"/>
          <w:sz w:val="24"/>
          <w:szCs w:val="24"/>
        </w:rPr>
        <w:t>.</w:t>
      </w:r>
      <w:proofErr w:type="gramEnd"/>
      <w:r w:rsidR="00CF3B4E" w:rsidRPr="009137C8">
        <w:rPr>
          <w:rFonts w:ascii="Times New Roman" w:hAnsi="Times New Roman" w:cs="Times New Roman"/>
          <w:sz w:val="24"/>
          <w:szCs w:val="24"/>
        </w:rPr>
        <w:t xml:space="preserve"> Japan</w:t>
      </w:r>
    </w:p>
    <w:p w:rsidR="003D084A" w:rsidRPr="009137C8" w:rsidRDefault="003D084A" w:rsidP="00B35E47">
      <w:pPr>
        <w:rPr>
          <w:rFonts w:ascii="Times New Roman" w:hAnsi="Times New Roman" w:cs="Times New Roman"/>
          <w:sz w:val="24"/>
          <w:szCs w:val="24"/>
        </w:rPr>
      </w:pPr>
      <w:r w:rsidRPr="009137C8">
        <w:rPr>
          <w:rFonts w:ascii="Times New Roman" w:hAnsi="Times New Roman" w:cs="Times New Roman"/>
          <w:sz w:val="24"/>
          <w:szCs w:val="24"/>
        </w:rPr>
        <w:t xml:space="preserve">      </w:t>
      </w:r>
      <w:r w:rsidRPr="00993FF7">
        <w:rPr>
          <w:rFonts w:ascii="Times New Roman" w:hAnsi="Times New Roman" w:cs="Times New Roman"/>
          <w:sz w:val="24"/>
          <w:szCs w:val="24"/>
          <w:vertAlign w:val="superscript"/>
        </w:rPr>
        <w:t>6</w:t>
      </w:r>
      <w:r w:rsidRPr="009137C8">
        <w:rPr>
          <w:rFonts w:ascii="Times New Roman" w:hAnsi="Times New Roman" w:cs="Times New Roman"/>
          <w:sz w:val="24"/>
          <w:szCs w:val="24"/>
        </w:rPr>
        <w:t xml:space="preserve"> Kansai University of Welfare Sciences</w:t>
      </w:r>
      <w:r w:rsidR="00CF3B4E" w:rsidRPr="009137C8">
        <w:rPr>
          <w:rFonts w:ascii="Times New Roman" w:hAnsi="Times New Roman" w:cs="Times New Roman"/>
          <w:sz w:val="24"/>
          <w:szCs w:val="24"/>
        </w:rPr>
        <w:t>, Japan</w:t>
      </w:r>
    </w:p>
    <w:p w:rsidR="004B336D" w:rsidRDefault="00CC3089" w:rsidP="004B336D">
      <w:pPr>
        <w:widowControl/>
        <w:jc w:val="left"/>
        <w:rPr>
          <w:rFonts w:ascii="Times New Roman" w:hAnsi="Times New Roman" w:cs="Times New Roman"/>
          <w:sz w:val="24"/>
          <w:szCs w:val="24"/>
        </w:rPr>
      </w:pPr>
      <w:r w:rsidRPr="009137C8">
        <w:rPr>
          <w:rFonts w:ascii="Times New Roman" w:hAnsi="Times New Roman" w:cs="Times New Roman"/>
          <w:sz w:val="24"/>
          <w:szCs w:val="24"/>
        </w:rPr>
        <w:br w:type="page"/>
      </w:r>
    </w:p>
    <w:p w:rsidR="004B336D" w:rsidRDefault="004B336D" w:rsidP="004B336D">
      <w:pPr>
        <w:widowControl/>
        <w:jc w:val="left"/>
        <w:rPr>
          <w:rFonts w:ascii="Times New Roman" w:hAnsi="Times New Roman" w:cs="Times New Roman"/>
          <w:sz w:val="24"/>
          <w:szCs w:val="24"/>
        </w:rPr>
      </w:pPr>
      <w:r>
        <w:rPr>
          <w:rFonts w:ascii="Times New Roman" w:hAnsi="Times New Roman" w:cs="Times New Roman" w:hint="eastAsia"/>
          <w:sz w:val="24"/>
          <w:szCs w:val="24"/>
        </w:rPr>
        <w:lastRenderedPageBreak/>
        <w:t>Summary</w:t>
      </w:r>
    </w:p>
    <w:p w:rsidR="004B336D" w:rsidRDefault="004B336D" w:rsidP="009137C8">
      <w:pPr>
        <w:ind w:firstLineChars="250" w:firstLine="600"/>
        <w:rPr>
          <w:rFonts w:ascii="Times New Roman" w:hAnsi="Times New Roman" w:cs="Times New Roman"/>
          <w:sz w:val="24"/>
          <w:szCs w:val="24"/>
        </w:rPr>
      </w:pPr>
    </w:p>
    <w:p w:rsidR="0073429C" w:rsidRPr="009137C8" w:rsidRDefault="00CF3B4E" w:rsidP="009137C8">
      <w:pPr>
        <w:ind w:firstLineChars="250" w:firstLine="600"/>
        <w:rPr>
          <w:rFonts w:ascii="Times New Roman" w:hAnsi="Times New Roman" w:cs="Times New Roman"/>
          <w:sz w:val="24"/>
          <w:szCs w:val="24"/>
        </w:rPr>
      </w:pPr>
      <w:r w:rsidRPr="009137C8">
        <w:rPr>
          <w:rFonts w:ascii="Times New Roman" w:hAnsi="Times New Roman" w:cs="Times New Roman"/>
          <w:sz w:val="24"/>
          <w:szCs w:val="24"/>
        </w:rPr>
        <w:t>The purpose of th</w:t>
      </w:r>
      <w:r w:rsidR="00113DFC">
        <w:rPr>
          <w:rFonts w:ascii="Times New Roman" w:hAnsi="Times New Roman" w:cs="Times New Roman"/>
          <w:sz w:val="24"/>
          <w:szCs w:val="24"/>
        </w:rPr>
        <w:t>is</w:t>
      </w:r>
      <w:r w:rsidRPr="009137C8">
        <w:rPr>
          <w:rFonts w:ascii="Times New Roman" w:hAnsi="Times New Roman" w:cs="Times New Roman"/>
          <w:sz w:val="24"/>
          <w:szCs w:val="24"/>
        </w:rPr>
        <w:t xml:space="preserve"> study was to </w:t>
      </w:r>
      <w:r w:rsidR="00113DFC">
        <w:rPr>
          <w:rFonts w:ascii="Times New Roman" w:hAnsi="Times New Roman" w:cs="Times New Roman"/>
          <w:sz w:val="24"/>
          <w:szCs w:val="24"/>
        </w:rPr>
        <w:t xml:space="preserve">test the long term efficacy of </w:t>
      </w:r>
      <w:r w:rsidRPr="009137C8">
        <w:rPr>
          <w:rFonts w:ascii="Times New Roman" w:hAnsi="Times New Roman" w:cs="Times New Roman"/>
          <w:sz w:val="24"/>
          <w:szCs w:val="24"/>
        </w:rPr>
        <w:t xml:space="preserve">self-explanation as a metacognitive strategy </w:t>
      </w:r>
      <w:r w:rsidR="00113DFC">
        <w:rPr>
          <w:rFonts w:ascii="Times New Roman" w:hAnsi="Times New Roman" w:cs="Times New Roman"/>
          <w:sz w:val="24"/>
          <w:szCs w:val="24"/>
        </w:rPr>
        <w:t>for</w:t>
      </w:r>
      <w:r w:rsidRPr="009137C8">
        <w:rPr>
          <w:rFonts w:ascii="Times New Roman" w:hAnsi="Times New Roman" w:cs="Times New Roman"/>
          <w:sz w:val="24"/>
          <w:szCs w:val="24"/>
        </w:rPr>
        <w:t xml:space="preserve"> elementary school students </w:t>
      </w:r>
      <w:r w:rsidR="00113DFC">
        <w:rPr>
          <w:rFonts w:ascii="Times New Roman" w:hAnsi="Times New Roman" w:cs="Times New Roman"/>
          <w:sz w:val="24"/>
          <w:szCs w:val="24"/>
        </w:rPr>
        <w:t xml:space="preserve">learning to </w:t>
      </w:r>
      <w:r w:rsidRPr="009137C8">
        <w:rPr>
          <w:rFonts w:ascii="Times New Roman" w:hAnsi="Times New Roman" w:cs="Times New Roman"/>
          <w:sz w:val="24"/>
          <w:szCs w:val="24"/>
        </w:rPr>
        <w:t>solve mathematical word problems through computer-based support over two years.  Recent research has shown that self-explanation is an effective metacognitive strategy across a wide range of task domains.</w:t>
      </w:r>
      <w:r w:rsidR="00A01CE0" w:rsidRPr="009137C8">
        <w:rPr>
          <w:rFonts w:ascii="Times New Roman" w:hAnsi="Times New Roman" w:cs="Times New Roman"/>
          <w:sz w:val="24"/>
          <w:szCs w:val="24"/>
        </w:rPr>
        <w:t xml:space="preserve">  </w:t>
      </w:r>
      <w:r w:rsidR="00113DFC">
        <w:rPr>
          <w:rFonts w:ascii="Times New Roman" w:hAnsi="Times New Roman" w:cs="Times New Roman"/>
          <w:sz w:val="24"/>
          <w:szCs w:val="24"/>
        </w:rPr>
        <w:t xml:space="preserve">In </w:t>
      </w:r>
      <w:r w:rsidR="00A01CE0" w:rsidRPr="009137C8">
        <w:rPr>
          <w:rFonts w:ascii="Times New Roman" w:hAnsi="Times New Roman" w:cs="Times New Roman"/>
          <w:sz w:val="24"/>
          <w:szCs w:val="24"/>
        </w:rPr>
        <w:t>Tajika et al. (2007)</w:t>
      </w:r>
      <w:r w:rsidR="00113DFC">
        <w:rPr>
          <w:rFonts w:ascii="Times New Roman" w:hAnsi="Times New Roman" w:cs="Times New Roman"/>
          <w:sz w:val="24"/>
          <w:szCs w:val="24"/>
        </w:rPr>
        <w:t xml:space="preserve">, </w:t>
      </w:r>
      <w:r w:rsidR="00A01CE0" w:rsidRPr="009137C8">
        <w:rPr>
          <w:rFonts w:ascii="Times New Roman" w:hAnsi="Times New Roman" w:cs="Times New Roman"/>
          <w:sz w:val="24"/>
          <w:szCs w:val="24"/>
        </w:rPr>
        <w:t>sixth grade students self-explain</w:t>
      </w:r>
      <w:r w:rsidR="00113DFC">
        <w:rPr>
          <w:rFonts w:ascii="Times New Roman" w:hAnsi="Times New Roman" w:cs="Times New Roman"/>
          <w:sz w:val="24"/>
          <w:szCs w:val="24"/>
        </w:rPr>
        <w:t>ed</w:t>
      </w:r>
      <w:r w:rsidR="00A01CE0" w:rsidRPr="009137C8">
        <w:rPr>
          <w:rFonts w:ascii="Times New Roman" w:hAnsi="Times New Roman" w:cs="Times New Roman"/>
          <w:sz w:val="24"/>
          <w:szCs w:val="24"/>
        </w:rPr>
        <w:t xml:space="preserve"> each solution step to the worked-out examples of mathematical word problems using paper and pencil.</w:t>
      </w:r>
      <w:r w:rsidR="0073429C" w:rsidRPr="009137C8">
        <w:rPr>
          <w:rFonts w:ascii="Times New Roman" w:hAnsi="Times New Roman" w:cs="Times New Roman"/>
          <w:sz w:val="24"/>
          <w:szCs w:val="24"/>
        </w:rPr>
        <w:t xml:space="preserve">  The</w:t>
      </w:r>
      <w:r w:rsidR="00113DFC">
        <w:rPr>
          <w:rFonts w:ascii="Times New Roman" w:hAnsi="Times New Roman" w:cs="Times New Roman"/>
          <w:sz w:val="24"/>
          <w:szCs w:val="24"/>
        </w:rPr>
        <w:t xml:space="preserve"> results produced </w:t>
      </w:r>
      <w:r w:rsidR="0073429C" w:rsidRPr="009137C8">
        <w:rPr>
          <w:rFonts w:ascii="Times New Roman" w:hAnsi="Times New Roman" w:cs="Times New Roman"/>
          <w:sz w:val="24"/>
          <w:szCs w:val="24"/>
        </w:rPr>
        <w:t xml:space="preserve">clear evidence supporting the effectiveness of self-explanation.  </w:t>
      </w:r>
      <w:r w:rsidR="00113DFC">
        <w:rPr>
          <w:rFonts w:ascii="Times New Roman" w:hAnsi="Times New Roman" w:cs="Times New Roman"/>
          <w:sz w:val="24"/>
          <w:szCs w:val="24"/>
        </w:rPr>
        <w:t>Subsequently</w:t>
      </w:r>
      <w:r w:rsidR="0073429C" w:rsidRPr="009137C8">
        <w:rPr>
          <w:rFonts w:ascii="Times New Roman" w:hAnsi="Times New Roman" w:cs="Times New Roman"/>
          <w:sz w:val="24"/>
          <w:szCs w:val="24"/>
        </w:rPr>
        <w:t xml:space="preserve">, Tajika et al. (2012) reported </w:t>
      </w:r>
      <w:r w:rsidR="00113DFC">
        <w:rPr>
          <w:rFonts w:ascii="Times New Roman" w:hAnsi="Times New Roman" w:cs="Times New Roman"/>
          <w:sz w:val="24"/>
          <w:szCs w:val="24"/>
        </w:rPr>
        <w:t xml:space="preserve">similar </w:t>
      </w:r>
      <w:r w:rsidR="0073429C" w:rsidRPr="009137C8">
        <w:rPr>
          <w:rFonts w:ascii="Times New Roman" w:hAnsi="Times New Roman" w:cs="Times New Roman"/>
          <w:sz w:val="24"/>
          <w:szCs w:val="24"/>
        </w:rPr>
        <w:t xml:space="preserve">results </w:t>
      </w:r>
      <w:r w:rsidR="00113DFC">
        <w:rPr>
          <w:rFonts w:ascii="Times New Roman" w:hAnsi="Times New Roman" w:cs="Times New Roman"/>
          <w:sz w:val="24"/>
          <w:szCs w:val="24"/>
        </w:rPr>
        <w:t>for</w:t>
      </w:r>
      <w:r w:rsidR="0073429C" w:rsidRPr="009137C8">
        <w:rPr>
          <w:rFonts w:ascii="Times New Roman" w:hAnsi="Times New Roman" w:cs="Times New Roman"/>
          <w:sz w:val="24"/>
          <w:szCs w:val="24"/>
        </w:rPr>
        <w:t xml:space="preserve"> mathematical word problem solving using computer-based self-explanation support</w:t>
      </w:r>
      <w:r w:rsidR="00AD72F3">
        <w:rPr>
          <w:rFonts w:ascii="Times New Roman" w:hAnsi="Times New Roman" w:cs="Times New Roman"/>
          <w:sz w:val="24"/>
          <w:szCs w:val="24"/>
        </w:rPr>
        <w:t xml:space="preserve"> with fifth graders</w:t>
      </w:r>
      <w:r w:rsidR="0073429C" w:rsidRPr="009137C8">
        <w:rPr>
          <w:rFonts w:ascii="Times New Roman" w:hAnsi="Times New Roman" w:cs="Times New Roman"/>
          <w:sz w:val="24"/>
          <w:szCs w:val="24"/>
        </w:rPr>
        <w:t>.</w:t>
      </w:r>
      <w:r w:rsidR="0043545B" w:rsidRPr="009137C8">
        <w:rPr>
          <w:rFonts w:ascii="Times New Roman" w:hAnsi="Times New Roman" w:cs="Times New Roman"/>
          <w:sz w:val="24"/>
          <w:szCs w:val="24"/>
        </w:rPr>
        <w:t xml:space="preserve">  </w:t>
      </w:r>
      <w:r w:rsidR="00AD72F3">
        <w:rPr>
          <w:rFonts w:ascii="Times New Roman" w:hAnsi="Times New Roman" w:cs="Times New Roman"/>
          <w:sz w:val="24"/>
          <w:szCs w:val="24"/>
        </w:rPr>
        <w:t xml:space="preserve">The present study attempts to extend </w:t>
      </w:r>
      <w:r w:rsidR="0043545B" w:rsidRPr="009137C8">
        <w:rPr>
          <w:rFonts w:ascii="Times New Roman" w:hAnsi="Times New Roman" w:cs="Times New Roman"/>
          <w:sz w:val="24"/>
          <w:szCs w:val="24"/>
        </w:rPr>
        <w:t xml:space="preserve">the results of Tajika et al. (2012) </w:t>
      </w:r>
      <w:r w:rsidR="00AD72F3">
        <w:rPr>
          <w:rFonts w:ascii="Times New Roman" w:hAnsi="Times New Roman" w:cs="Times New Roman"/>
          <w:sz w:val="24"/>
          <w:szCs w:val="24"/>
        </w:rPr>
        <w:t xml:space="preserve">in a </w:t>
      </w:r>
      <w:r w:rsidR="00AD72F3" w:rsidRPr="009137C8">
        <w:rPr>
          <w:rFonts w:ascii="Times New Roman" w:hAnsi="Times New Roman" w:cs="Times New Roman"/>
          <w:sz w:val="24"/>
          <w:szCs w:val="24"/>
        </w:rPr>
        <w:t xml:space="preserve">longitudinal study </w:t>
      </w:r>
      <w:r w:rsidR="0043545B" w:rsidRPr="009137C8">
        <w:rPr>
          <w:rFonts w:ascii="Times New Roman" w:hAnsi="Times New Roman" w:cs="Times New Roman"/>
          <w:sz w:val="24"/>
          <w:szCs w:val="24"/>
        </w:rPr>
        <w:t xml:space="preserve">using fourth graders.   </w:t>
      </w:r>
      <w:r w:rsidR="0073429C" w:rsidRPr="009137C8">
        <w:rPr>
          <w:rFonts w:ascii="Times New Roman" w:hAnsi="Times New Roman" w:cs="Times New Roman"/>
          <w:sz w:val="24"/>
          <w:szCs w:val="24"/>
        </w:rPr>
        <w:t xml:space="preserve"> </w:t>
      </w:r>
    </w:p>
    <w:p w:rsidR="008056E5" w:rsidRPr="009137C8" w:rsidRDefault="00CC3089" w:rsidP="009137C8">
      <w:pPr>
        <w:ind w:firstLineChars="250" w:firstLine="600"/>
        <w:rPr>
          <w:rFonts w:ascii="Times New Roman" w:hAnsi="Times New Roman" w:cs="Times New Roman"/>
          <w:sz w:val="24"/>
          <w:szCs w:val="24"/>
        </w:rPr>
      </w:pPr>
      <w:r w:rsidRPr="009137C8">
        <w:rPr>
          <w:rFonts w:ascii="Times New Roman" w:hAnsi="Times New Roman" w:cs="Times New Roman"/>
          <w:sz w:val="24"/>
          <w:szCs w:val="24"/>
        </w:rPr>
        <w:t>Twenty fourth</w:t>
      </w:r>
      <w:r w:rsidR="00AD72F3">
        <w:rPr>
          <w:rFonts w:ascii="Times New Roman" w:hAnsi="Times New Roman" w:cs="Times New Roman"/>
          <w:sz w:val="24"/>
          <w:szCs w:val="24"/>
        </w:rPr>
        <w:t>-</w:t>
      </w:r>
      <w:r w:rsidRPr="009137C8">
        <w:rPr>
          <w:rFonts w:ascii="Times New Roman" w:hAnsi="Times New Roman" w:cs="Times New Roman"/>
          <w:sz w:val="24"/>
          <w:szCs w:val="24"/>
        </w:rPr>
        <w:t>grade students in an elementary school (1</w:t>
      </w:r>
      <w:r w:rsidR="00CF3B4E" w:rsidRPr="009137C8">
        <w:rPr>
          <w:rFonts w:ascii="Times New Roman" w:hAnsi="Times New Roman" w:cs="Times New Roman"/>
          <w:sz w:val="24"/>
          <w:szCs w:val="24"/>
        </w:rPr>
        <w:t>3</w:t>
      </w:r>
      <w:r w:rsidRPr="009137C8">
        <w:rPr>
          <w:rFonts w:ascii="Times New Roman" w:hAnsi="Times New Roman" w:cs="Times New Roman"/>
          <w:sz w:val="24"/>
          <w:szCs w:val="24"/>
        </w:rPr>
        <w:t xml:space="preserve"> girls and </w:t>
      </w:r>
      <w:r w:rsidR="00CF3B4E" w:rsidRPr="009137C8">
        <w:rPr>
          <w:rFonts w:ascii="Times New Roman" w:hAnsi="Times New Roman" w:cs="Times New Roman"/>
          <w:sz w:val="24"/>
          <w:szCs w:val="24"/>
        </w:rPr>
        <w:t>7</w:t>
      </w:r>
      <w:r w:rsidRPr="009137C8">
        <w:rPr>
          <w:rFonts w:ascii="Times New Roman" w:hAnsi="Times New Roman" w:cs="Times New Roman"/>
          <w:sz w:val="24"/>
          <w:szCs w:val="24"/>
        </w:rPr>
        <w:t xml:space="preserve"> boys with a mean age of 10 years 6 months when the study bega</w:t>
      </w:r>
      <w:r w:rsidR="00930399" w:rsidRPr="009137C8">
        <w:rPr>
          <w:rFonts w:ascii="Times New Roman" w:hAnsi="Times New Roman" w:cs="Times New Roman"/>
          <w:sz w:val="24"/>
          <w:szCs w:val="24"/>
        </w:rPr>
        <w:t xml:space="preserve">n) participated in the pretest.  </w:t>
      </w:r>
      <w:r w:rsidRPr="009137C8">
        <w:rPr>
          <w:rFonts w:ascii="Times New Roman" w:hAnsi="Times New Roman" w:cs="Times New Roman"/>
          <w:sz w:val="24"/>
          <w:szCs w:val="24"/>
        </w:rPr>
        <w:t xml:space="preserve">We used 36 worked-out examples in the study as the training word problems.  </w:t>
      </w:r>
      <w:r w:rsidR="00AD72F3">
        <w:rPr>
          <w:rFonts w:ascii="Times New Roman" w:hAnsi="Times New Roman" w:cs="Times New Roman"/>
          <w:sz w:val="24"/>
          <w:szCs w:val="24"/>
        </w:rPr>
        <w:t>Each example</w:t>
      </w:r>
      <w:r w:rsidR="009F2606" w:rsidRPr="009137C8">
        <w:rPr>
          <w:rFonts w:ascii="Times New Roman" w:hAnsi="Times New Roman" w:cs="Times New Roman"/>
          <w:sz w:val="24"/>
          <w:szCs w:val="24"/>
        </w:rPr>
        <w:t xml:space="preserve"> had five to nine solution steps and the answer.</w:t>
      </w:r>
      <w:r w:rsidR="00590BEA" w:rsidRPr="009137C8">
        <w:rPr>
          <w:rFonts w:ascii="Times New Roman" w:hAnsi="Times New Roman" w:cs="Times New Roman"/>
          <w:sz w:val="24"/>
          <w:szCs w:val="24"/>
        </w:rPr>
        <w:t xml:space="preserve">  Half of each </w:t>
      </w:r>
      <w:r w:rsidR="00AD72F3">
        <w:rPr>
          <w:rFonts w:ascii="Times New Roman" w:hAnsi="Times New Roman" w:cs="Times New Roman"/>
          <w:sz w:val="24"/>
          <w:szCs w:val="24"/>
        </w:rPr>
        <w:t xml:space="preserve">of the </w:t>
      </w:r>
      <w:r w:rsidR="00590BEA" w:rsidRPr="009137C8">
        <w:rPr>
          <w:rFonts w:ascii="Times New Roman" w:hAnsi="Times New Roman" w:cs="Times New Roman"/>
          <w:sz w:val="24"/>
          <w:szCs w:val="24"/>
        </w:rPr>
        <w:t>type</w:t>
      </w:r>
      <w:r w:rsidR="00AD72F3">
        <w:rPr>
          <w:rFonts w:ascii="Times New Roman" w:hAnsi="Times New Roman" w:cs="Times New Roman"/>
          <w:sz w:val="24"/>
          <w:szCs w:val="24"/>
        </w:rPr>
        <w:t>s</w:t>
      </w:r>
      <w:r w:rsidR="00590BEA" w:rsidRPr="009137C8">
        <w:rPr>
          <w:rFonts w:ascii="Times New Roman" w:hAnsi="Times New Roman" w:cs="Times New Roman"/>
          <w:sz w:val="24"/>
          <w:szCs w:val="24"/>
        </w:rPr>
        <w:t xml:space="preserve"> of </w:t>
      </w:r>
      <w:r w:rsidR="009F2606" w:rsidRPr="009137C8">
        <w:rPr>
          <w:rFonts w:ascii="Times New Roman" w:hAnsi="Times New Roman" w:cs="Times New Roman"/>
          <w:sz w:val="24"/>
          <w:szCs w:val="24"/>
        </w:rPr>
        <w:t xml:space="preserve">training </w:t>
      </w:r>
      <w:r w:rsidR="00590BEA" w:rsidRPr="009137C8">
        <w:rPr>
          <w:rFonts w:ascii="Times New Roman" w:hAnsi="Times New Roman" w:cs="Times New Roman"/>
          <w:sz w:val="24"/>
          <w:szCs w:val="24"/>
        </w:rPr>
        <w:t xml:space="preserve">word problems </w:t>
      </w:r>
      <w:proofErr w:type="gramStart"/>
      <w:r w:rsidR="00590BEA" w:rsidRPr="009137C8">
        <w:rPr>
          <w:rFonts w:ascii="Times New Roman" w:hAnsi="Times New Roman" w:cs="Times New Roman"/>
          <w:sz w:val="24"/>
          <w:szCs w:val="24"/>
        </w:rPr>
        <w:t>were</w:t>
      </w:r>
      <w:proofErr w:type="gramEnd"/>
      <w:r w:rsidR="00590BEA" w:rsidRPr="009137C8">
        <w:rPr>
          <w:rFonts w:ascii="Times New Roman" w:hAnsi="Times New Roman" w:cs="Times New Roman"/>
          <w:sz w:val="24"/>
          <w:szCs w:val="24"/>
        </w:rPr>
        <w:t xml:space="preserve"> easy and the other half were difficult.  </w:t>
      </w:r>
      <w:r w:rsidR="00930399" w:rsidRPr="009137C8">
        <w:rPr>
          <w:rFonts w:ascii="Times New Roman" w:hAnsi="Times New Roman" w:cs="Times New Roman"/>
          <w:sz w:val="24"/>
          <w:szCs w:val="24"/>
        </w:rPr>
        <w:t>T</w:t>
      </w:r>
      <w:r w:rsidR="00AC1C8A" w:rsidRPr="009137C8">
        <w:rPr>
          <w:rFonts w:ascii="Times New Roman" w:hAnsi="Times New Roman" w:cs="Times New Roman"/>
          <w:sz w:val="24"/>
          <w:szCs w:val="24"/>
        </w:rPr>
        <w:t xml:space="preserve">hese worked-out examples which involved target items (correct answers) and distractor </w:t>
      </w:r>
      <w:commentRangeStart w:id="1"/>
      <w:r w:rsidR="00C81DC0">
        <w:rPr>
          <w:rFonts w:ascii="Times New Roman" w:hAnsi="Times New Roman" w:cs="Times New Roman"/>
          <w:sz w:val="24"/>
          <w:szCs w:val="24"/>
        </w:rPr>
        <w:t>items</w:t>
      </w:r>
      <w:commentRangeEnd w:id="1"/>
      <w:r w:rsidR="007666A1">
        <w:rPr>
          <w:rStyle w:val="CommentReference"/>
        </w:rPr>
        <w:commentReference w:id="1"/>
      </w:r>
      <w:r w:rsidR="00AC1C8A" w:rsidRPr="009137C8">
        <w:rPr>
          <w:rFonts w:ascii="Times New Roman" w:hAnsi="Times New Roman" w:cs="Times New Roman"/>
          <w:sz w:val="24"/>
          <w:szCs w:val="24"/>
        </w:rPr>
        <w:t xml:space="preserve"> (errors) were programmed via the Java applet.  </w:t>
      </w:r>
      <w:commentRangeStart w:id="2"/>
      <w:r w:rsidR="00CE544E" w:rsidRPr="009137C8">
        <w:rPr>
          <w:rFonts w:ascii="Times New Roman" w:hAnsi="Times New Roman" w:cs="Times New Roman"/>
          <w:sz w:val="24"/>
          <w:szCs w:val="24"/>
        </w:rPr>
        <w:t xml:space="preserve">Students </w:t>
      </w:r>
      <w:r w:rsidR="00301E2F" w:rsidRPr="009137C8">
        <w:rPr>
          <w:rFonts w:ascii="Times New Roman" w:hAnsi="Times New Roman" w:cs="Times New Roman"/>
          <w:sz w:val="24"/>
          <w:szCs w:val="24"/>
        </w:rPr>
        <w:t>selected the numbers of the correct explanations (target items).</w:t>
      </w:r>
      <w:commentRangeEnd w:id="2"/>
      <w:r w:rsidR="007666A1">
        <w:rPr>
          <w:rStyle w:val="CommentReference"/>
        </w:rPr>
        <w:commentReference w:id="2"/>
      </w:r>
      <w:r w:rsidR="00301E2F" w:rsidRPr="009137C8">
        <w:rPr>
          <w:rFonts w:ascii="Times New Roman" w:hAnsi="Times New Roman" w:cs="Times New Roman"/>
          <w:sz w:val="24"/>
          <w:szCs w:val="24"/>
        </w:rPr>
        <w:t xml:space="preserve">  Ou</w:t>
      </w:r>
      <w:r w:rsidR="0090462A" w:rsidRPr="009137C8">
        <w:rPr>
          <w:rFonts w:ascii="Times New Roman" w:hAnsi="Times New Roman" w:cs="Times New Roman"/>
          <w:sz w:val="24"/>
          <w:szCs w:val="24"/>
        </w:rPr>
        <w:t>r</w:t>
      </w:r>
      <w:r w:rsidR="00301E2F" w:rsidRPr="009137C8">
        <w:rPr>
          <w:rFonts w:ascii="Times New Roman" w:hAnsi="Times New Roman" w:cs="Times New Roman"/>
          <w:sz w:val="24"/>
          <w:szCs w:val="24"/>
        </w:rPr>
        <w:t xml:space="preserve"> computer-based support program for self-explanation was designed to be accessible by the Web server.</w:t>
      </w:r>
      <w:r w:rsidR="009F2606" w:rsidRPr="009137C8">
        <w:rPr>
          <w:rFonts w:ascii="Times New Roman" w:hAnsi="Times New Roman" w:cs="Times New Roman"/>
          <w:sz w:val="24"/>
          <w:szCs w:val="24"/>
        </w:rPr>
        <w:t xml:space="preserve">  </w:t>
      </w:r>
      <w:r w:rsidR="008056E5" w:rsidRPr="009137C8">
        <w:rPr>
          <w:rFonts w:ascii="Times New Roman" w:hAnsi="Times New Roman" w:cs="Times New Roman"/>
          <w:sz w:val="24"/>
          <w:szCs w:val="24"/>
        </w:rPr>
        <w:t xml:space="preserve">At the start of the study, all of the fourth grade students received a word problem pretest.  Then, the students worked with computer-based self-explanation support training.  The students had six two-week training sessions up until December 2013 (i.e., February 2012, July 2012, December 2012, February 2013, July 2013, and December 2013).  One week after each training session, the students received a mathematical word problem test, which </w:t>
      </w:r>
      <w:r w:rsidR="00AD72F3">
        <w:rPr>
          <w:rFonts w:ascii="Times New Roman" w:hAnsi="Times New Roman" w:cs="Times New Roman"/>
          <w:sz w:val="24"/>
          <w:szCs w:val="24"/>
        </w:rPr>
        <w:t>incorporated</w:t>
      </w:r>
      <w:r w:rsidR="008056E5" w:rsidRPr="009137C8">
        <w:rPr>
          <w:rFonts w:ascii="Times New Roman" w:hAnsi="Times New Roman" w:cs="Times New Roman"/>
          <w:sz w:val="24"/>
          <w:szCs w:val="24"/>
        </w:rPr>
        <w:t xml:space="preserve"> worked-out examples presented on the computer.  They took the mathematical word problem test for forty minutes.  They also had a transfer test after the final training session.  Completion of the transfer test took fifteen minutes.</w:t>
      </w:r>
    </w:p>
    <w:p w:rsidR="008F25B4" w:rsidRDefault="006E0435" w:rsidP="009137C8">
      <w:pPr>
        <w:ind w:firstLineChars="250" w:firstLine="600"/>
        <w:rPr>
          <w:rFonts w:ascii="Times New Roman" w:hAnsi="Times New Roman" w:cs="Times New Roman"/>
          <w:sz w:val="24"/>
          <w:szCs w:val="24"/>
        </w:rPr>
      </w:pPr>
      <w:r w:rsidRPr="009137C8">
        <w:rPr>
          <w:rFonts w:ascii="Times New Roman" w:hAnsi="Times New Roman" w:cs="Times New Roman"/>
          <w:sz w:val="24"/>
          <w:szCs w:val="24"/>
        </w:rPr>
        <w:t xml:space="preserve">According to the scores on the pretest and the mathematical word </w:t>
      </w:r>
      <w:r w:rsidR="00D13AA6" w:rsidRPr="009137C8">
        <w:rPr>
          <w:rFonts w:ascii="Times New Roman" w:hAnsi="Times New Roman" w:cs="Times New Roman"/>
          <w:sz w:val="24"/>
          <w:szCs w:val="24"/>
        </w:rPr>
        <w:t xml:space="preserve">problem </w:t>
      </w:r>
      <w:r w:rsidRPr="009137C8">
        <w:rPr>
          <w:rFonts w:ascii="Times New Roman" w:hAnsi="Times New Roman" w:cs="Times New Roman"/>
          <w:sz w:val="24"/>
          <w:szCs w:val="24"/>
        </w:rPr>
        <w:t>tests</w:t>
      </w:r>
      <w:r w:rsidR="00D13AA6" w:rsidRPr="009137C8">
        <w:rPr>
          <w:rFonts w:ascii="Times New Roman" w:hAnsi="Times New Roman" w:cs="Times New Roman"/>
          <w:sz w:val="24"/>
          <w:szCs w:val="24"/>
        </w:rPr>
        <w:t xml:space="preserve"> of the fourth grade, t</w:t>
      </w:r>
      <w:r w:rsidR="00A40B0B" w:rsidRPr="009137C8">
        <w:rPr>
          <w:rFonts w:ascii="Times New Roman" w:hAnsi="Times New Roman" w:cs="Times New Roman"/>
          <w:sz w:val="24"/>
          <w:szCs w:val="24"/>
        </w:rPr>
        <w:t xml:space="preserve">he results of </w:t>
      </w:r>
      <w:r w:rsidR="009F2606" w:rsidRPr="009137C8">
        <w:rPr>
          <w:rFonts w:ascii="Times New Roman" w:hAnsi="Times New Roman" w:cs="Times New Roman"/>
          <w:sz w:val="24"/>
          <w:szCs w:val="24"/>
        </w:rPr>
        <w:t xml:space="preserve">the students </w:t>
      </w:r>
      <w:r w:rsidR="00AD72F3">
        <w:rPr>
          <w:rFonts w:ascii="Times New Roman" w:hAnsi="Times New Roman" w:cs="Times New Roman"/>
          <w:sz w:val="24"/>
          <w:szCs w:val="24"/>
        </w:rPr>
        <w:t>were</w:t>
      </w:r>
      <w:r w:rsidR="009F2606" w:rsidRPr="009137C8">
        <w:rPr>
          <w:rFonts w:ascii="Times New Roman" w:hAnsi="Times New Roman" w:cs="Times New Roman"/>
          <w:sz w:val="24"/>
          <w:szCs w:val="24"/>
        </w:rPr>
        <w:t xml:space="preserve"> classified into one of three groups.  Each group ha</w:t>
      </w:r>
      <w:r w:rsidR="00AD72F3">
        <w:rPr>
          <w:rFonts w:ascii="Times New Roman" w:hAnsi="Times New Roman" w:cs="Times New Roman"/>
          <w:sz w:val="24"/>
          <w:szCs w:val="24"/>
        </w:rPr>
        <w:t>d</w:t>
      </w:r>
      <w:r w:rsidR="009F2606" w:rsidRPr="009137C8">
        <w:rPr>
          <w:rFonts w:ascii="Times New Roman" w:hAnsi="Times New Roman" w:cs="Times New Roman"/>
          <w:sz w:val="24"/>
          <w:szCs w:val="24"/>
        </w:rPr>
        <w:t xml:space="preserve"> six or seven students who demonstrated the typical patterns of performance on word problem tests for fourth graders. </w:t>
      </w:r>
      <w:r w:rsidR="00413718" w:rsidRPr="009137C8">
        <w:rPr>
          <w:rFonts w:ascii="Times New Roman" w:hAnsi="Times New Roman" w:cs="Times New Roman"/>
          <w:sz w:val="24"/>
          <w:szCs w:val="24"/>
        </w:rPr>
        <w:t>Table 1 shows the results of the students for three groups over two years.  As shown in Table 1, students in the upper group (n=7) kept attaining greater gains over two years.  Students in the middle group (n=7) and lower group (n</w:t>
      </w:r>
      <w:r w:rsidR="00993FF7">
        <w:rPr>
          <w:rFonts w:ascii="Times New Roman" w:hAnsi="Times New Roman" w:cs="Times New Roman" w:hint="eastAsia"/>
          <w:sz w:val="24"/>
          <w:szCs w:val="24"/>
        </w:rPr>
        <w:t>=</w:t>
      </w:r>
      <w:r w:rsidR="00413718" w:rsidRPr="009137C8">
        <w:rPr>
          <w:rFonts w:ascii="Times New Roman" w:hAnsi="Times New Roman" w:cs="Times New Roman"/>
          <w:sz w:val="24"/>
          <w:szCs w:val="24"/>
        </w:rPr>
        <w:t xml:space="preserve">6) were also gradually improving their scores in each grade.  </w:t>
      </w:r>
      <w:r w:rsidR="00D105D8" w:rsidRPr="009137C8">
        <w:rPr>
          <w:rFonts w:ascii="Times New Roman" w:hAnsi="Times New Roman" w:cs="Times New Roman"/>
          <w:sz w:val="24"/>
          <w:szCs w:val="24"/>
        </w:rPr>
        <w:t>A detailed protocol analysis showed there was a high correlation between mean numbers of correct solutions and mean scores o</w:t>
      </w:r>
      <w:r w:rsidR="00AD72F3">
        <w:rPr>
          <w:rFonts w:ascii="Times New Roman" w:hAnsi="Times New Roman" w:cs="Times New Roman"/>
          <w:sz w:val="24"/>
          <w:szCs w:val="24"/>
        </w:rPr>
        <w:t>n</w:t>
      </w:r>
      <w:r w:rsidR="00D105D8" w:rsidRPr="009137C8">
        <w:rPr>
          <w:rFonts w:ascii="Times New Roman" w:hAnsi="Times New Roman" w:cs="Times New Roman"/>
          <w:sz w:val="24"/>
          <w:szCs w:val="24"/>
        </w:rPr>
        <w:t xml:space="preserve"> word problem tests, r=.78 (p&lt;.01).  </w:t>
      </w:r>
      <w:r w:rsidR="00D105D8" w:rsidRPr="009137C8">
        <w:rPr>
          <w:rFonts w:ascii="Times New Roman" w:hAnsi="Times New Roman" w:cs="Times New Roman"/>
          <w:sz w:val="24"/>
          <w:szCs w:val="24"/>
        </w:rPr>
        <w:lastRenderedPageBreak/>
        <w:t xml:space="preserve">Self-explanations were broken down into inferences versus repetitions and/or others based on the protocols described </w:t>
      </w:r>
      <w:r w:rsidR="00132C70">
        <w:rPr>
          <w:rFonts w:ascii="Times New Roman" w:hAnsi="Times New Roman" w:cs="Times New Roman"/>
          <w:sz w:val="24"/>
          <w:szCs w:val="24"/>
        </w:rPr>
        <w:t>i</w:t>
      </w:r>
      <w:r w:rsidR="00D105D8" w:rsidRPr="009137C8">
        <w:rPr>
          <w:rFonts w:ascii="Times New Roman" w:hAnsi="Times New Roman" w:cs="Times New Roman"/>
          <w:sz w:val="24"/>
          <w:szCs w:val="24"/>
        </w:rPr>
        <w:t>n the</w:t>
      </w:r>
      <w:r w:rsidR="00132C70">
        <w:rPr>
          <w:rFonts w:ascii="Times New Roman" w:hAnsi="Times New Roman" w:cs="Times New Roman"/>
          <w:sz w:val="24"/>
          <w:szCs w:val="24"/>
        </w:rPr>
        <w:t>ir</w:t>
      </w:r>
      <w:r w:rsidR="00D105D8" w:rsidRPr="009137C8">
        <w:rPr>
          <w:rFonts w:ascii="Times New Roman" w:hAnsi="Times New Roman" w:cs="Times New Roman"/>
          <w:sz w:val="24"/>
          <w:szCs w:val="24"/>
        </w:rPr>
        <w:t xml:space="preserve"> notebooks.  The results showed that </w:t>
      </w:r>
      <w:r w:rsidR="003B590E" w:rsidRPr="009137C8">
        <w:rPr>
          <w:rFonts w:ascii="Times New Roman" w:hAnsi="Times New Roman" w:cs="Times New Roman"/>
          <w:sz w:val="24"/>
          <w:szCs w:val="24"/>
        </w:rPr>
        <w:t>the number of students in the upper group who self-explained their solution processes using inferences was more</w:t>
      </w:r>
      <w:r w:rsidR="000E5F0A" w:rsidRPr="009137C8">
        <w:rPr>
          <w:rFonts w:ascii="Times New Roman" w:hAnsi="Times New Roman" w:cs="Times New Roman"/>
          <w:sz w:val="24"/>
          <w:szCs w:val="24"/>
        </w:rPr>
        <w:t xml:space="preserve"> than those in </w:t>
      </w:r>
      <w:r w:rsidR="00132C70">
        <w:rPr>
          <w:rFonts w:ascii="Times New Roman" w:hAnsi="Times New Roman" w:cs="Times New Roman"/>
          <w:sz w:val="24"/>
          <w:szCs w:val="24"/>
        </w:rPr>
        <w:t xml:space="preserve">the </w:t>
      </w:r>
      <w:r w:rsidR="000E5F0A" w:rsidRPr="009137C8">
        <w:rPr>
          <w:rFonts w:ascii="Times New Roman" w:hAnsi="Times New Roman" w:cs="Times New Roman"/>
          <w:sz w:val="24"/>
          <w:szCs w:val="24"/>
        </w:rPr>
        <w:t>other two groups</w:t>
      </w:r>
      <w:r w:rsidR="00993FF7">
        <w:rPr>
          <w:rFonts w:ascii="Times New Roman" w:hAnsi="Times New Roman" w:cs="Times New Roman"/>
          <w:sz w:val="24"/>
          <w:szCs w:val="24"/>
        </w:rPr>
        <w:t>.</w:t>
      </w:r>
    </w:p>
    <w:p w:rsidR="009E3C12" w:rsidRDefault="00132C70" w:rsidP="009E3C12">
      <w:pPr>
        <w:ind w:firstLineChars="250" w:firstLine="600"/>
        <w:rPr>
          <w:rFonts w:ascii="Times New Roman" w:hAnsi="Times New Roman" w:cs="Times New Roman"/>
          <w:sz w:val="24"/>
          <w:szCs w:val="24"/>
        </w:rPr>
      </w:pPr>
      <w:r>
        <w:rPr>
          <w:rFonts w:ascii="Times New Roman" w:hAnsi="Times New Roman" w:cs="Times New Roman"/>
          <w:sz w:val="24"/>
          <w:szCs w:val="24"/>
        </w:rPr>
        <w:t>The present study l</w:t>
      </w:r>
      <w:r w:rsidR="00993FF7">
        <w:rPr>
          <w:rFonts w:ascii="Times New Roman" w:hAnsi="Times New Roman" w:cs="Times New Roman" w:hint="eastAsia"/>
          <w:sz w:val="24"/>
          <w:szCs w:val="24"/>
        </w:rPr>
        <w:t>ack</w:t>
      </w:r>
      <w:r>
        <w:rPr>
          <w:rFonts w:ascii="Times New Roman" w:hAnsi="Times New Roman" w:cs="Times New Roman"/>
          <w:sz w:val="24"/>
          <w:szCs w:val="24"/>
        </w:rPr>
        <w:t>ed</w:t>
      </w:r>
      <w:r w:rsidR="00993FF7">
        <w:rPr>
          <w:rFonts w:ascii="Times New Roman" w:hAnsi="Times New Roman" w:cs="Times New Roman" w:hint="eastAsia"/>
          <w:sz w:val="24"/>
          <w:szCs w:val="24"/>
        </w:rPr>
        <w:t xml:space="preserve"> an </w:t>
      </w:r>
      <w:r w:rsidR="00993FF7">
        <w:rPr>
          <w:rFonts w:ascii="Times New Roman" w:hAnsi="Times New Roman" w:cs="Times New Roman"/>
          <w:sz w:val="24"/>
          <w:szCs w:val="24"/>
        </w:rPr>
        <w:t>empirical</w:t>
      </w:r>
      <w:r w:rsidR="00993FF7">
        <w:rPr>
          <w:rFonts w:ascii="Times New Roman" w:hAnsi="Times New Roman" w:cs="Times New Roman" w:hint="eastAsia"/>
          <w:sz w:val="24"/>
          <w:szCs w:val="24"/>
        </w:rPr>
        <w:t xml:space="preserve"> control condition, in which students have no computer-based metacognitive strategy support.  </w:t>
      </w:r>
      <w:r w:rsidR="00D6524D">
        <w:rPr>
          <w:rFonts w:ascii="Times New Roman" w:hAnsi="Times New Roman" w:cs="Times New Roman"/>
          <w:sz w:val="24"/>
          <w:szCs w:val="24"/>
        </w:rPr>
        <w:t>H</w:t>
      </w:r>
      <w:r w:rsidR="00D6524D">
        <w:rPr>
          <w:rFonts w:ascii="Times New Roman" w:hAnsi="Times New Roman" w:cs="Times New Roman" w:hint="eastAsia"/>
          <w:sz w:val="24"/>
          <w:szCs w:val="24"/>
        </w:rPr>
        <w:t>owever, w</w:t>
      </w:r>
      <w:r w:rsidR="00993FF7">
        <w:rPr>
          <w:rFonts w:ascii="Times New Roman" w:hAnsi="Times New Roman" w:cs="Times New Roman" w:hint="eastAsia"/>
          <w:sz w:val="24"/>
          <w:szCs w:val="24"/>
        </w:rPr>
        <w:t>hen we compare</w:t>
      </w:r>
      <w:r>
        <w:rPr>
          <w:rFonts w:ascii="Times New Roman" w:hAnsi="Times New Roman" w:cs="Times New Roman"/>
          <w:sz w:val="24"/>
          <w:szCs w:val="24"/>
        </w:rPr>
        <w:t>d</w:t>
      </w:r>
      <w:r w:rsidR="00993FF7">
        <w:rPr>
          <w:rFonts w:ascii="Times New Roman" w:hAnsi="Times New Roman" w:cs="Times New Roman" w:hint="eastAsia"/>
          <w:sz w:val="24"/>
          <w:szCs w:val="24"/>
        </w:rPr>
        <w:t xml:space="preserve"> </w:t>
      </w:r>
      <w:r w:rsidR="00D6524D">
        <w:rPr>
          <w:rFonts w:ascii="Times New Roman" w:hAnsi="Times New Roman" w:cs="Times New Roman" w:hint="eastAsia"/>
          <w:sz w:val="24"/>
          <w:szCs w:val="24"/>
        </w:rPr>
        <w:t xml:space="preserve">the present results and those of the control condition of Tajika et al. (2012), the present results </w:t>
      </w:r>
      <w:r w:rsidR="000641BA">
        <w:rPr>
          <w:rFonts w:ascii="Times New Roman" w:hAnsi="Times New Roman" w:cs="Times New Roman"/>
          <w:sz w:val="24"/>
          <w:szCs w:val="24"/>
        </w:rPr>
        <w:t xml:space="preserve">regarding the same mathematical word tests and transfer tests </w:t>
      </w:r>
      <w:r>
        <w:rPr>
          <w:rFonts w:ascii="Times New Roman" w:hAnsi="Times New Roman" w:cs="Times New Roman"/>
          <w:sz w:val="24"/>
          <w:szCs w:val="24"/>
        </w:rPr>
        <w:t>were</w:t>
      </w:r>
      <w:r w:rsidR="00D6524D">
        <w:rPr>
          <w:rFonts w:ascii="Times New Roman" w:hAnsi="Times New Roman" w:cs="Times New Roman" w:hint="eastAsia"/>
          <w:sz w:val="24"/>
          <w:szCs w:val="24"/>
        </w:rPr>
        <w:t xml:space="preserve"> </w:t>
      </w:r>
      <w:r w:rsidR="000641BA">
        <w:rPr>
          <w:rFonts w:ascii="Times New Roman" w:hAnsi="Times New Roman" w:cs="Times New Roman"/>
          <w:sz w:val="24"/>
          <w:szCs w:val="24"/>
        </w:rPr>
        <w:t xml:space="preserve">significantly </w:t>
      </w:r>
      <w:r w:rsidR="00D6524D">
        <w:rPr>
          <w:rFonts w:ascii="Times New Roman" w:hAnsi="Times New Roman" w:cs="Times New Roman" w:hint="eastAsia"/>
          <w:sz w:val="24"/>
          <w:szCs w:val="24"/>
        </w:rPr>
        <w:t xml:space="preserve">better than those of the control condition of Tajika et al., </w:t>
      </w:r>
      <w:r>
        <w:rPr>
          <w:rFonts w:ascii="Times New Roman" w:hAnsi="Times New Roman" w:cs="Times New Roman"/>
          <w:sz w:val="24"/>
          <w:szCs w:val="24"/>
        </w:rPr>
        <w:t>despite the fact that the studen</w:t>
      </w:r>
      <w:r w:rsidR="000641BA">
        <w:rPr>
          <w:rFonts w:ascii="Times New Roman" w:hAnsi="Times New Roman" w:cs="Times New Roman"/>
          <w:sz w:val="24"/>
          <w:szCs w:val="24"/>
        </w:rPr>
        <w:t xml:space="preserve">ts were from a younger cohort. </w:t>
      </w:r>
      <w:r w:rsidR="009E3C12">
        <w:rPr>
          <w:rFonts w:ascii="Times New Roman" w:hAnsi="Times New Roman" w:cs="Times New Roman"/>
          <w:sz w:val="24"/>
          <w:szCs w:val="24"/>
        </w:rPr>
        <w:t xml:space="preserve"> </w:t>
      </w:r>
      <w:r w:rsidR="000641BA">
        <w:rPr>
          <w:rFonts w:ascii="Times New Roman" w:hAnsi="Times New Roman" w:cs="Times New Roman"/>
          <w:sz w:val="24"/>
          <w:szCs w:val="24"/>
        </w:rPr>
        <w:t xml:space="preserve">Overall, these findings </w:t>
      </w:r>
      <w:r w:rsidR="008F25B4" w:rsidRPr="009137C8">
        <w:rPr>
          <w:rFonts w:ascii="Times New Roman" w:hAnsi="Times New Roman" w:cs="Times New Roman"/>
          <w:sz w:val="24"/>
          <w:szCs w:val="24"/>
        </w:rPr>
        <w:t xml:space="preserve">suggest that </w:t>
      </w:r>
      <w:r w:rsidR="00AB5A45" w:rsidRPr="009137C8">
        <w:rPr>
          <w:rFonts w:ascii="Times New Roman" w:hAnsi="Times New Roman" w:cs="Times New Roman"/>
          <w:sz w:val="24"/>
          <w:szCs w:val="24"/>
        </w:rPr>
        <w:t xml:space="preserve">many students </w:t>
      </w:r>
      <w:r w:rsidR="008F25B4" w:rsidRPr="009137C8">
        <w:rPr>
          <w:rFonts w:ascii="Times New Roman" w:hAnsi="Times New Roman" w:cs="Times New Roman"/>
          <w:sz w:val="24"/>
          <w:szCs w:val="24"/>
        </w:rPr>
        <w:t>constructed mental models required for solving mathematical word problems through the activities of self-explanation</w:t>
      </w:r>
      <w:r w:rsidR="000641BA">
        <w:rPr>
          <w:rFonts w:ascii="Times New Roman" w:hAnsi="Times New Roman" w:cs="Times New Roman"/>
          <w:sz w:val="24"/>
          <w:szCs w:val="24"/>
        </w:rPr>
        <w:t xml:space="preserve">, which </w:t>
      </w:r>
      <w:r w:rsidR="009E3C12">
        <w:rPr>
          <w:rFonts w:ascii="Times New Roman" w:hAnsi="Times New Roman" w:cs="Times New Roman"/>
          <w:sz w:val="24"/>
          <w:szCs w:val="24"/>
        </w:rPr>
        <w:t>in turn led to enhanced performance for these students</w:t>
      </w:r>
      <w:r w:rsidR="00AB5A45" w:rsidRPr="009137C8">
        <w:rPr>
          <w:rFonts w:ascii="Times New Roman" w:hAnsi="Times New Roman" w:cs="Times New Roman"/>
          <w:sz w:val="24"/>
          <w:szCs w:val="24"/>
        </w:rPr>
        <w:t>.</w:t>
      </w:r>
    </w:p>
    <w:p w:rsidR="00375335" w:rsidRDefault="00AB5A45" w:rsidP="009E3C12">
      <w:pPr>
        <w:ind w:firstLineChars="250" w:firstLine="600"/>
        <w:rPr>
          <w:rFonts w:ascii="Times New Roman" w:hAnsi="Times New Roman" w:cs="Times New Roman"/>
          <w:sz w:val="24"/>
          <w:szCs w:val="24"/>
        </w:rPr>
      </w:pPr>
      <w:r w:rsidRPr="009137C8">
        <w:rPr>
          <w:rFonts w:ascii="Times New Roman" w:hAnsi="Times New Roman" w:cs="Times New Roman"/>
          <w:sz w:val="24"/>
          <w:szCs w:val="24"/>
        </w:rPr>
        <w:t xml:space="preserve">  </w:t>
      </w:r>
      <w:r w:rsidR="008F25B4" w:rsidRPr="009137C8">
        <w:rPr>
          <w:rFonts w:ascii="Times New Roman" w:hAnsi="Times New Roman" w:cs="Times New Roman"/>
          <w:sz w:val="24"/>
          <w:szCs w:val="24"/>
        </w:rPr>
        <w:t xml:space="preserve">  </w:t>
      </w:r>
    </w:p>
    <w:p w:rsidR="00375335" w:rsidRDefault="00375335" w:rsidP="00A40B0B">
      <w:pPr>
        <w:rPr>
          <w:rFonts w:ascii="Times New Roman" w:hAnsi="Times New Roman" w:cs="Times New Roman"/>
          <w:sz w:val="24"/>
          <w:szCs w:val="24"/>
        </w:rPr>
      </w:pPr>
    </w:p>
    <w:p w:rsidR="00DC5057" w:rsidRPr="009137C8" w:rsidRDefault="00A40B0B" w:rsidP="004C19D4">
      <w:pPr>
        <w:ind w:left="840" w:hangingChars="350" w:hanging="840"/>
        <w:rPr>
          <w:rFonts w:ascii="Times New Roman" w:hAnsi="Times New Roman" w:cs="Times New Roman"/>
          <w:sz w:val="24"/>
          <w:szCs w:val="24"/>
        </w:rPr>
      </w:pPr>
      <w:r w:rsidRPr="009137C8">
        <w:rPr>
          <w:rFonts w:ascii="Times New Roman" w:hAnsi="Times New Roman" w:cs="Times New Roman"/>
          <w:sz w:val="24"/>
          <w:szCs w:val="24"/>
        </w:rPr>
        <w:t xml:space="preserve">Table 1 </w:t>
      </w:r>
      <w:r w:rsidR="004C19D4">
        <w:rPr>
          <w:rFonts w:ascii="Times New Roman" w:hAnsi="Times New Roman" w:cs="Times New Roman"/>
          <w:sz w:val="24"/>
          <w:szCs w:val="24"/>
        </w:rPr>
        <w:t>Mean Proportion Correct (</w:t>
      </w:r>
      <w:proofErr w:type="spellStart"/>
      <w:r w:rsidR="004C19D4">
        <w:rPr>
          <w:rFonts w:ascii="Times New Roman" w:hAnsi="Times New Roman" w:cs="Times New Roman"/>
          <w:sz w:val="24"/>
          <w:szCs w:val="24"/>
        </w:rPr>
        <w:t>Ms</w:t>
      </w:r>
      <w:proofErr w:type="spellEnd"/>
      <w:r w:rsidR="004C19D4">
        <w:rPr>
          <w:rFonts w:ascii="Times New Roman" w:hAnsi="Times New Roman" w:cs="Times New Roman"/>
          <w:sz w:val="24"/>
          <w:szCs w:val="24"/>
        </w:rPr>
        <w:t xml:space="preserve">) </w:t>
      </w:r>
      <w:r w:rsidR="00F508E4" w:rsidRPr="009137C8">
        <w:rPr>
          <w:rFonts w:ascii="Times New Roman" w:hAnsi="Times New Roman" w:cs="Times New Roman"/>
          <w:sz w:val="24"/>
          <w:szCs w:val="24"/>
        </w:rPr>
        <w:t>and Standard Deviation</w:t>
      </w:r>
      <w:r w:rsidR="00413718" w:rsidRPr="009137C8">
        <w:rPr>
          <w:rFonts w:ascii="Times New Roman" w:hAnsi="Times New Roman" w:cs="Times New Roman"/>
          <w:sz w:val="24"/>
          <w:szCs w:val="24"/>
        </w:rPr>
        <w:t>s</w:t>
      </w:r>
      <w:r w:rsidR="00F508E4" w:rsidRPr="009137C8">
        <w:rPr>
          <w:rFonts w:ascii="Times New Roman" w:hAnsi="Times New Roman" w:cs="Times New Roman"/>
          <w:sz w:val="24"/>
          <w:szCs w:val="24"/>
        </w:rPr>
        <w:t xml:space="preserve"> (SD</w:t>
      </w:r>
      <w:r w:rsidR="00413718" w:rsidRPr="009137C8">
        <w:rPr>
          <w:rFonts w:ascii="Times New Roman" w:hAnsi="Times New Roman" w:cs="Times New Roman"/>
          <w:sz w:val="24"/>
          <w:szCs w:val="24"/>
        </w:rPr>
        <w:t>s</w:t>
      </w:r>
      <w:r w:rsidR="00F508E4" w:rsidRPr="009137C8">
        <w:rPr>
          <w:rFonts w:ascii="Times New Roman" w:hAnsi="Times New Roman" w:cs="Times New Roman"/>
          <w:sz w:val="24"/>
          <w:szCs w:val="24"/>
        </w:rPr>
        <w:t xml:space="preserve">) </w:t>
      </w:r>
      <w:r w:rsidR="00413718" w:rsidRPr="009137C8">
        <w:rPr>
          <w:rFonts w:ascii="Times New Roman" w:hAnsi="Times New Roman" w:cs="Times New Roman"/>
          <w:sz w:val="24"/>
          <w:szCs w:val="24"/>
        </w:rPr>
        <w:t xml:space="preserve">for </w:t>
      </w:r>
      <w:r w:rsidRPr="009137C8">
        <w:rPr>
          <w:rFonts w:ascii="Times New Roman" w:hAnsi="Times New Roman" w:cs="Times New Roman"/>
          <w:sz w:val="24"/>
          <w:szCs w:val="24"/>
        </w:rPr>
        <w:t xml:space="preserve">Three Groups </w:t>
      </w:r>
      <w:r w:rsidR="00F508E4" w:rsidRPr="009137C8">
        <w:rPr>
          <w:rFonts w:ascii="Times New Roman" w:hAnsi="Times New Roman" w:cs="Times New Roman"/>
          <w:sz w:val="24"/>
          <w:szCs w:val="24"/>
        </w:rPr>
        <w:t>Over</w:t>
      </w:r>
      <w:r w:rsidR="004C19D4">
        <w:rPr>
          <w:rFonts w:ascii="Times New Roman" w:hAnsi="Times New Roman" w:cs="Times New Roman"/>
          <w:sz w:val="24"/>
          <w:szCs w:val="24"/>
        </w:rPr>
        <w:t xml:space="preserve"> </w:t>
      </w:r>
      <w:r w:rsidR="00F508E4" w:rsidRPr="009137C8">
        <w:rPr>
          <w:rFonts w:ascii="Times New Roman" w:hAnsi="Times New Roman" w:cs="Times New Roman"/>
          <w:sz w:val="24"/>
          <w:szCs w:val="24"/>
        </w:rPr>
        <w:t>Two Years</w:t>
      </w:r>
    </w:p>
    <w:tbl>
      <w:tblPr>
        <w:tblpPr w:leftFromText="142" w:rightFromText="142" w:vertAnchor="text" w:horzAnchor="margin" w:tblpY="261"/>
        <w:tblW w:w="0" w:type="auto"/>
        <w:tblBorders>
          <w:top w:val="single" w:sz="4" w:space="0" w:color="auto"/>
        </w:tblBorders>
        <w:tblCellMar>
          <w:left w:w="99" w:type="dxa"/>
          <w:right w:w="99" w:type="dxa"/>
        </w:tblCellMar>
        <w:tblLook w:val="0000" w:firstRow="0" w:lastRow="0" w:firstColumn="0" w:lastColumn="0" w:noHBand="0" w:noVBand="0"/>
      </w:tblPr>
      <w:tblGrid>
        <w:gridCol w:w="8480"/>
      </w:tblGrid>
      <w:tr w:rsidR="00F508E4" w:rsidRPr="007707B1" w:rsidTr="00F508E4">
        <w:trPr>
          <w:trHeight w:val="100"/>
        </w:trPr>
        <w:tc>
          <w:tcPr>
            <w:tcW w:w="8480" w:type="dxa"/>
            <w:tcBorders>
              <w:bottom w:val="single" w:sz="4" w:space="0" w:color="auto"/>
            </w:tcBorders>
          </w:tcPr>
          <w:p w:rsidR="00F508E4" w:rsidRPr="007707B1" w:rsidRDefault="00F508E4" w:rsidP="007707B1">
            <w:pPr>
              <w:ind w:firstLineChars="400" w:firstLine="840"/>
              <w:rPr>
                <w:rFonts w:ascii="Times New Roman" w:hAnsi="Times New Roman" w:cs="Times New Roman"/>
                <w:szCs w:val="21"/>
              </w:rPr>
            </w:pPr>
            <w:r w:rsidRPr="007707B1">
              <w:rPr>
                <w:rFonts w:ascii="Times New Roman" w:hAnsi="Times New Roman" w:cs="Times New Roman"/>
                <w:szCs w:val="21"/>
                <w:u w:val="single"/>
              </w:rPr>
              <w:t xml:space="preserve">Pretest </w:t>
            </w:r>
            <w:r w:rsidR="003A0399" w:rsidRPr="007707B1">
              <w:rPr>
                <w:rFonts w:ascii="Times New Roman" w:hAnsi="Times New Roman" w:cs="Times New Roman"/>
                <w:szCs w:val="21"/>
                <w:u w:val="single"/>
              </w:rPr>
              <w:t xml:space="preserve"> </w:t>
            </w:r>
            <w:r w:rsidR="003A0399" w:rsidRPr="007707B1">
              <w:rPr>
                <w:rFonts w:ascii="Times New Roman" w:hAnsi="Times New Roman" w:cs="Times New Roman"/>
                <w:szCs w:val="21"/>
              </w:rPr>
              <w:t xml:space="preserve">  </w:t>
            </w:r>
            <w:r w:rsidR="003A0399" w:rsidRPr="007707B1">
              <w:rPr>
                <w:rFonts w:ascii="Times New Roman" w:hAnsi="Times New Roman" w:cs="Times New Roman"/>
                <w:szCs w:val="21"/>
                <w:u w:val="single"/>
              </w:rPr>
              <w:t xml:space="preserve">      </w:t>
            </w:r>
            <w:r w:rsidR="00A40B0B" w:rsidRPr="007707B1">
              <w:rPr>
                <w:rFonts w:ascii="Times New Roman" w:hAnsi="Times New Roman" w:cs="Times New Roman"/>
                <w:szCs w:val="21"/>
                <w:u w:val="single"/>
              </w:rPr>
              <w:t xml:space="preserve">  </w:t>
            </w:r>
            <w:r w:rsidR="003A0399" w:rsidRPr="007707B1">
              <w:rPr>
                <w:rFonts w:ascii="Times New Roman" w:hAnsi="Times New Roman" w:cs="Times New Roman"/>
                <w:szCs w:val="21"/>
                <w:u w:val="single"/>
              </w:rPr>
              <w:t xml:space="preserve">   </w:t>
            </w:r>
            <w:r w:rsidR="00052E21" w:rsidRPr="007707B1">
              <w:rPr>
                <w:rFonts w:ascii="Times New Roman" w:hAnsi="Times New Roman" w:cs="Times New Roman"/>
                <w:szCs w:val="21"/>
                <w:u w:val="single"/>
              </w:rPr>
              <w:t xml:space="preserve"> </w:t>
            </w:r>
            <w:r w:rsidR="003A0399" w:rsidRPr="007707B1">
              <w:rPr>
                <w:rFonts w:ascii="Times New Roman" w:hAnsi="Times New Roman" w:cs="Times New Roman"/>
                <w:szCs w:val="21"/>
                <w:u w:val="single"/>
              </w:rPr>
              <w:t xml:space="preserve">  </w:t>
            </w:r>
            <w:r w:rsidRPr="007707B1">
              <w:rPr>
                <w:rFonts w:ascii="Times New Roman" w:hAnsi="Times New Roman" w:cs="Times New Roman"/>
                <w:szCs w:val="21"/>
                <w:u w:val="single"/>
              </w:rPr>
              <w:t xml:space="preserve">Word Problem Test </w:t>
            </w:r>
            <w:r w:rsidR="00A40B0B" w:rsidRPr="007707B1">
              <w:rPr>
                <w:rFonts w:ascii="Times New Roman" w:hAnsi="Times New Roman" w:cs="Times New Roman"/>
                <w:szCs w:val="21"/>
                <w:u w:val="single"/>
              </w:rPr>
              <w:t xml:space="preserve">    </w:t>
            </w:r>
            <w:r w:rsidR="00052E21" w:rsidRPr="007707B1">
              <w:rPr>
                <w:rFonts w:ascii="Times New Roman" w:hAnsi="Times New Roman" w:cs="Times New Roman"/>
                <w:szCs w:val="21"/>
                <w:u w:val="single"/>
              </w:rPr>
              <w:t xml:space="preserve">   </w:t>
            </w:r>
            <w:r w:rsidR="00A40B0B" w:rsidRPr="007707B1">
              <w:rPr>
                <w:rFonts w:ascii="Times New Roman" w:hAnsi="Times New Roman" w:cs="Times New Roman"/>
                <w:szCs w:val="21"/>
                <w:u w:val="single"/>
              </w:rPr>
              <w:t xml:space="preserve"> </w:t>
            </w:r>
            <w:r w:rsidR="003A0399" w:rsidRPr="007707B1">
              <w:rPr>
                <w:rFonts w:ascii="Times New Roman" w:hAnsi="Times New Roman" w:cs="Times New Roman"/>
                <w:szCs w:val="21"/>
                <w:u w:val="single"/>
              </w:rPr>
              <w:t xml:space="preserve">  </w:t>
            </w:r>
            <w:r w:rsidR="00E17911" w:rsidRPr="007707B1">
              <w:rPr>
                <w:rFonts w:ascii="Times New Roman" w:hAnsi="Times New Roman" w:cs="Times New Roman"/>
                <w:szCs w:val="21"/>
                <w:u w:val="single"/>
              </w:rPr>
              <w:t xml:space="preserve"> </w:t>
            </w:r>
            <w:r w:rsidR="00A40B0B" w:rsidRPr="007707B1">
              <w:rPr>
                <w:rFonts w:ascii="Times New Roman" w:hAnsi="Times New Roman" w:cs="Times New Roman"/>
                <w:szCs w:val="21"/>
                <w:u w:val="single"/>
              </w:rPr>
              <w:t xml:space="preserve">     </w:t>
            </w:r>
            <w:r w:rsidR="00A40B0B" w:rsidRPr="007707B1">
              <w:rPr>
                <w:rFonts w:ascii="Times New Roman" w:hAnsi="Times New Roman" w:cs="Times New Roman"/>
                <w:szCs w:val="21"/>
              </w:rPr>
              <w:t xml:space="preserve">  </w:t>
            </w:r>
            <w:r w:rsidR="00052E21" w:rsidRPr="007707B1">
              <w:rPr>
                <w:rFonts w:ascii="Times New Roman" w:hAnsi="Times New Roman" w:cs="Times New Roman"/>
                <w:szCs w:val="21"/>
              </w:rPr>
              <w:t xml:space="preserve"> </w:t>
            </w:r>
            <w:r w:rsidR="00A40B0B" w:rsidRPr="007707B1">
              <w:rPr>
                <w:rFonts w:ascii="Times New Roman" w:hAnsi="Times New Roman" w:cs="Times New Roman"/>
                <w:szCs w:val="21"/>
              </w:rPr>
              <w:t xml:space="preserve"> </w:t>
            </w:r>
            <w:r w:rsidRPr="007707B1">
              <w:rPr>
                <w:rFonts w:ascii="Times New Roman" w:hAnsi="Times New Roman" w:cs="Times New Roman"/>
                <w:szCs w:val="21"/>
                <w:u w:val="single"/>
              </w:rPr>
              <w:t>Transfer Test</w:t>
            </w:r>
          </w:p>
          <w:p w:rsidR="00F508E4" w:rsidRPr="007707B1" w:rsidRDefault="00F508E4" w:rsidP="007707B1">
            <w:pPr>
              <w:ind w:firstLineChars="400" w:firstLine="840"/>
              <w:rPr>
                <w:rFonts w:ascii="Times New Roman" w:hAnsi="Times New Roman" w:cs="Times New Roman"/>
                <w:szCs w:val="21"/>
              </w:rPr>
            </w:pPr>
            <w:r w:rsidRPr="007707B1">
              <w:rPr>
                <w:rFonts w:ascii="Times New Roman" w:hAnsi="Times New Roman" w:cs="Times New Roman"/>
                <w:szCs w:val="21"/>
              </w:rPr>
              <w:t xml:space="preserve">Feb 4th </w:t>
            </w:r>
            <w:r w:rsidR="00E17911" w:rsidRPr="007707B1">
              <w:rPr>
                <w:rFonts w:ascii="Times New Roman" w:hAnsi="Times New Roman" w:cs="Times New Roman"/>
                <w:szCs w:val="21"/>
              </w:rPr>
              <w:t xml:space="preserve"> </w:t>
            </w:r>
            <w:r w:rsidR="00052E21" w:rsidRPr="007707B1">
              <w:rPr>
                <w:rFonts w:ascii="Times New Roman" w:hAnsi="Times New Roman" w:cs="Times New Roman"/>
                <w:szCs w:val="21"/>
              </w:rPr>
              <w:t xml:space="preserve">  Feb 4th  </w:t>
            </w:r>
            <w:r w:rsidRPr="007707B1">
              <w:rPr>
                <w:rFonts w:ascii="Times New Roman" w:hAnsi="Times New Roman" w:cs="Times New Roman"/>
                <w:szCs w:val="21"/>
              </w:rPr>
              <w:t xml:space="preserve">Jul 5th </w:t>
            </w:r>
            <w:r w:rsidR="003A0399" w:rsidRPr="007707B1">
              <w:rPr>
                <w:rFonts w:ascii="Times New Roman" w:hAnsi="Times New Roman" w:cs="Times New Roman"/>
                <w:szCs w:val="21"/>
              </w:rPr>
              <w:t xml:space="preserve">  </w:t>
            </w:r>
            <w:r w:rsidRPr="007707B1">
              <w:rPr>
                <w:rFonts w:ascii="Times New Roman" w:hAnsi="Times New Roman" w:cs="Times New Roman"/>
                <w:szCs w:val="21"/>
              </w:rPr>
              <w:t xml:space="preserve">Dec 5th </w:t>
            </w:r>
            <w:r w:rsidR="003A0399" w:rsidRPr="007707B1">
              <w:rPr>
                <w:rFonts w:ascii="Times New Roman" w:hAnsi="Times New Roman" w:cs="Times New Roman"/>
                <w:szCs w:val="21"/>
              </w:rPr>
              <w:t xml:space="preserve">  </w:t>
            </w:r>
            <w:r w:rsidRPr="007707B1">
              <w:rPr>
                <w:rFonts w:ascii="Times New Roman" w:hAnsi="Times New Roman" w:cs="Times New Roman"/>
                <w:szCs w:val="21"/>
              </w:rPr>
              <w:t xml:space="preserve">Feb 5th </w:t>
            </w:r>
            <w:r w:rsidR="00052E21" w:rsidRPr="007707B1">
              <w:rPr>
                <w:rFonts w:ascii="Times New Roman" w:hAnsi="Times New Roman" w:cs="Times New Roman"/>
                <w:szCs w:val="21"/>
              </w:rPr>
              <w:t xml:space="preserve"> </w:t>
            </w:r>
            <w:r w:rsidR="00A40B0B" w:rsidRPr="007707B1">
              <w:rPr>
                <w:rFonts w:ascii="Times New Roman" w:hAnsi="Times New Roman" w:cs="Times New Roman"/>
                <w:szCs w:val="21"/>
              </w:rPr>
              <w:t xml:space="preserve"> </w:t>
            </w:r>
            <w:r w:rsidRPr="007707B1">
              <w:rPr>
                <w:rFonts w:ascii="Times New Roman" w:hAnsi="Times New Roman" w:cs="Times New Roman"/>
                <w:szCs w:val="21"/>
              </w:rPr>
              <w:t xml:space="preserve">Jul 6th </w:t>
            </w:r>
            <w:r w:rsidR="00E17911" w:rsidRPr="007707B1">
              <w:rPr>
                <w:rFonts w:ascii="Times New Roman" w:hAnsi="Times New Roman" w:cs="Times New Roman"/>
                <w:szCs w:val="21"/>
              </w:rPr>
              <w:t xml:space="preserve"> </w:t>
            </w:r>
            <w:r w:rsidR="00A40B0B" w:rsidRPr="007707B1">
              <w:rPr>
                <w:rFonts w:ascii="Times New Roman" w:hAnsi="Times New Roman" w:cs="Times New Roman"/>
                <w:szCs w:val="21"/>
              </w:rPr>
              <w:t xml:space="preserve"> </w:t>
            </w:r>
            <w:r w:rsidRPr="007707B1">
              <w:rPr>
                <w:rFonts w:ascii="Times New Roman" w:hAnsi="Times New Roman" w:cs="Times New Roman"/>
                <w:szCs w:val="21"/>
              </w:rPr>
              <w:t>Dec</w:t>
            </w:r>
            <w:r w:rsidR="003A0399" w:rsidRPr="007707B1">
              <w:rPr>
                <w:rFonts w:ascii="Times New Roman" w:hAnsi="Times New Roman" w:cs="Times New Roman"/>
                <w:szCs w:val="21"/>
              </w:rPr>
              <w:t xml:space="preserve"> </w:t>
            </w:r>
            <w:r w:rsidRPr="007707B1">
              <w:rPr>
                <w:rFonts w:ascii="Times New Roman" w:hAnsi="Times New Roman" w:cs="Times New Roman"/>
                <w:szCs w:val="21"/>
              </w:rPr>
              <w:t xml:space="preserve">6th </w:t>
            </w:r>
            <w:r w:rsidR="00E17911" w:rsidRPr="007707B1">
              <w:rPr>
                <w:rFonts w:ascii="Times New Roman" w:hAnsi="Times New Roman" w:cs="Times New Roman"/>
                <w:szCs w:val="21"/>
              </w:rPr>
              <w:t xml:space="preserve">   </w:t>
            </w:r>
            <w:r w:rsidRPr="007707B1">
              <w:rPr>
                <w:rFonts w:ascii="Times New Roman" w:hAnsi="Times New Roman" w:cs="Times New Roman"/>
                <w:szCs w:val="21"/>
              </w:rPr>
              <w:t xml:space="preserve">Dec 6th   </w:t>
            </w:r>
            <w:r w:rsidRPr="007707B1">
              <w:rPr>
                <w:rFonts w:ascii="Times New Roman" w:hAnsi="Times New Roman" w:cs="Times New Roman"/>
                <w:szCs w:val="21"/>
                <w:vertAlign w:val="superscript"/>
              </w:rPr>
              <w:t xml:space="preserve">  </w:t>
            </w:r>
            <w:r w:rsidRPr="007707B1">
              <w:rPr>
                <w:rFonts w:ascii="Times New Roman" w:hAnsi="Times New Roman" w:cs="Times New Roman"/>
                <w:szCs w:val="21"/>
              </w:rPr>
              <w:t xml:space="preserve"> </w:t>
            </w:r>
          </w:p>
          <w:p w:rsidR="003A0399" w:rsidRPr="007707B1" w:rsidRDefault="00A40B0B" w:rsidP="00A40B0B">
            <w:pPr>
              <w:rPr>
                <w:rFonts w:ascii="Times New Roman" w:hAnsi="Times New Roman" w:cs="Times New Roman"/>
                <w:szCs w:val="21"/>
                <w:u w:val="single"/>
              </w:rPr>
            </w:pPr>
            <w:r w:rsidRPr="007707B1">
              <w:rPr>
                <w:rFonts w:ascii="Times New Roman" w:hAnsi="Times New Roman" w:cs="Times New Roman"/>
                <w:szCs w:val="21"/>
                <w:u w:val="single"/>
              </w:rPr>
              <w:t>Group</w:t>
            </w:r>
            <w:r w:rsidR="003A0399" w:rsidRPr="007707B1">
              <w:rPr>
                <w:rFonts w:ascii="Times New Roman" w:hAnsi="Times New Roman" w:cs="Times New Roman"/>
                <w:szCs w:val="21"/>
                <w:u w:val="single"/>
              </w:rPr>
              <w:t xml:space="preserve">   </w:t>
            </w:r>
            <w:r w:rsidR="00052E21" w:rsidRPr="007707B1">
              <w:rPr>
                <w:rFonts w:ascii="Times New Roman" w:hAnsi="Times New Roman" w:cs="Times New Roman"/>
                <w:szCs w:val="21"/>
                <w:u w:val="single"/>
              </w:rPr>
              <w:t>M (</w:t>
            </w:r>
            <w:r w:rsidR="003A0399" w:rsidRPr="007707B1">
              <w:rPr>
                <w:rFonts w:ascii="Times New Roman" w:hAnsi="Times New Roman" w:cs="Times New Roman"/>
                <w:szCs w:val="21"/>
                <w:u w:val="single"/>
              </w:rPr>
              <w:t>SD</w:t>
            </w:r>
            <w:r w:rsidR="00052E21" w:rsidRPr="007707B1">
              <w:rPr>
                <w:rFonts w:ascii="Times New Roman" w:hAnsi="Times New Roman" w:cs="Times New Roman"/>
                <w:szCs w:val="21"/>
                <w:u w:val="single"/>
              </w:rPr>
              <w:t>)</w:t>
            </w:r>
            <w:r w:rsidRPr="007707B1">
              <w:rPr>
                <w:rFonts w:ascii="Times New Roman" w:hAnsi="Times New Roman" w:cs="Times New Roman"/>
                <w:szCs w:val="21"/>
                <w:u w:val="single"/>
              </w:rPr>
              <w:t xml:space="preserve">   </w:t>
            </w:r>
            <w:r w:rsidR="003A0399" w:rsidRPr="007707B1">
              <w:rPr>
                <w:rFonts w:ascii="Times New Roman" w:hAnsi="Times New Roman" w:cs="Times New Roman"/>
                <w:szCs w:val="21"/>
                <w:u w:val="single"/>
              </w:rPr>
              <w:t>M</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 xml:space="preserve"> SD</w:t>
            </w:r>
            <w:r w:rsidR="00052E21" w:rsidRPr="007707B1">
              <w:rPr>
                <w:rFonts w:ascii="Times New Roman" w:hAnsi="Times New Roman" w:cs="Times New Roman"/>
                <w:szCs w:val="21"/>
                <w:u w:val="single"/>
              </w:rPr>
              <w:t>)</w:t>
            </w:r>
            <w:r w:rsidRPr="007707B1">
              <w:rPr>
                <w:rFonts w:ascii="Times New Roman" w:hAnsi="Times New Roman" w:cs="Times New Roman"/>
                <w:szCs w:val="21"/>
                <w:u w:val="single"/>
              </w:rPr>
              <w:t xml:space="preserve">  </w:t>
            </w:r>
            <w:r w:rsidR="00052E21" w:rsidRPr="007707B1">
              <w:rPr>
                <w:rFonts w:ascii="Times New Roman" w:hAnsi="Times New Roman" w:cs="Times New Roman"/>
                <w:szCs w:val="21"/>
                <w:u w:val="single"/>
              </w:rPr>
              <w:t xml:space="preserve"> </w:t>
            </w:r>
            <w:r w:rsidR="003A0399" w:rsidRPr="007707B1">
              <w:rPr>
                <w:rFonts w:ascii="Times New Roman" w:hAnsi="Times New Roman" w:cs="Times New Roman"/>
                <w:szCs w:val="21"/>
                <w:u w:val="single"/>
              </w:rPr>
              <w:t>M</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SD</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 xml:space="preserve">   M</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SD</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 xml:space="preserve"> </w:t>
            </w:r>
            <w:r w:rsidR="00052E21" w:rsidRPr="007707B1">
              <w:rPr>
                <w:rFonts w:ascii="Times New Roman" w:hAnsi="Times New Roman" w:cs="Times New Roman"/>
                <w:szCs w:val="21"/>
                <w:u w:val="single"/>
              </w:rPr>
              <w:t xml:space="preserve"> </w:t>
            </w:r>
            <w:r w:rsidR="003A0399" w:rsidRPr="007707B1">
              <w:rPr>
                <w:rFonts w:ascii="Times New Roman" w:hAnsi="Times New Roman" w:cs="Times New Roman"/>
                <w:szCs w:val="21"/>
                <w:u w:val="single"/>
              </w:rPr>
              <w:t xml:space="preserve"> M</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SD</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 xml:space="preserve">  </w:t>
            </w:r>
            <w:r w:rsidR="00E17911" w:rsidRPr="007707B1">
              <w:rPr>
                <w:rFonts w:ascii="Times New Roman" w:hAnsi="Times New Roman" w:cs="Times New Roman"/>
                <w:szCs w:val="21"/>
                <w:u w:val="single"/>
              </w:rPr>
              <w:t xml:space="preserve"> </w:t>
            </w:r>
            <w:r w:rsidR="003A0399" w:rsidRPr="007707B1">
              <w:rPr>
                <w:rFonts w:ascii="Times New Roman" w:hAnsi="Times New Roman" w:cs="Times New Roman"/>
                <w:szCs w:val="21"/>
                <w:u w:val="single"/>
              </w:rPr>
              <w:t>M</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SD</w:t>
            </w:r>
            <w:r w:rsidR="00052E21" w:rsidRPr="007707B1">
              <w:rPr>
                <w:rFonts w:ascii="Times New Roman" w:hAnsi="Times New Roman" w:cs="Times New Roman"/>
                <w:szCs w:val="21"/>
                <w:u w:val="single"/>
              </w:rPr>
              <w:t>)</w:t>
            </w:r>
            <w:r w:rsidRPr="007707B1">
              <w:rPr>
                <w:rFonts w:ascii="Times New Roman" w:hAnsi="Times New Roman" w:cs="Times New Roman"/>
                <w:szCs w:val="21"/>
                <w:u w:val="single"/>
              </w:rPr>
              <w:t xml:space="preserve">  </w:t>
            </w:r>
            <w:r w:rsidR="00052E21" w:rsidRPr="007707B1">
              <w:rPr>
                <w:rFonts w:ascii="Times New Roman" w:hAnsi="Times New Roman" w:cs="Times New Roman"/>
                <w:szCs w:val="21"/>
                <w:u w:val="single"/>
              </w:rPr>
              <w:t xml:space="preserve"> </w:t>
            </w:r>
            <w:r w:rsidRPr="007707B1">
              <w:rPr>
                <w:rFonts w:ascii="Times New Roman" w:hAnsi="Times New Roman" w:cs="Times New Roman"/>
                <w:szCs w:val="21"/>
                <w:u w:val="single"/>
              </w:rPr>
              <w:t>M</w:t>
            </w:r>
            <w:r w:rsidR="00052E21" w:rsidRPr="007707B1">
              <w:rPr>
                <w:rFonts w:ascii="Times New Roman" w:hAnsi="Times New Roman" w:cs="Times New Roman"/>
                <w:szCs w:val="21"/>
                <w:u w:val="single"/>
              </w:rPr>
              <w:t>(</w:t>
            </w:r>
            <w:r w:rsidRPr="007707B1">
              <w:rPr>
                <w:rFonts w:ascii="Times New Roman" w:hAnsi="Times New Roman" w:cs="Times New Roman"/>
                <w:szCs w:val="21"/>
                <w:u w:val="single"/>
              </w:rPr>
              <w:t>SD</w:t>
            </w:r>
            <w:r w:rsidR="00052E21" w:rsidRPr="007707B1">
              <w:rPr>
                <w:rFonts w:ascii="Times New Roman" w:hAnsi="Times New Roman" w:cs="Times New Roman"/>
                <w:szCs w:val="21"/>
                <w:u w:val="single"/>
              </w:rPr>
              <w:t>)</w:t>
            </w:r>
            <w:r w:rsidR="003A0399" w:rsidRPr="007707B1">
              <w:rPr>
                <w:rFonts w:ascii="Times New Roman" w:hAnsi="Times New Roman" w:cs="Times New Roman"/>
                <w:szCs w:val="21"/>
                <w:u w:val="single"/>
              </w:rPr>
              <w:t xml:space="preserve">  </w:t>
            </w:r>
            <w:r w:rsidR="00052E21" w:rsidRPr="007707B1">
              <w:rPr>
                <w:rFonts w:ascii="Times New Roman" w:hAnsi="Times New Roman" w:cs="Times New Roman"/>
                <w:szCs w:val="21"/>
                <w:u w:val="single"/>
              </w:rPr>
              <w:t xml:space="preserve">   M(SD)</w:t>
            </w:r>
            <w:r w:rsidR="00413718" w:rsidRPr="007707B1">
              <w:rPr>
                <w:rFonts w:ascii="Times New Roman" w:hAnsi="Times New Roman" w:cs="Times New Roman"/>
                <w:szCs w:val="21"/>
                <w:u w:val="single"/>
              </w:rPr>
              <w:t xml:space="preserve">  </w:t>
            </w:r>
          </w:p>
          <w:p w:rsidR="00A40B0B" w:rsidRPr="007707B1" w:rsidRDefault="00A40B0B" w:rsidP="00F508E4">
            <w:pPr>
              <w:rPr>
                <w:rFonts w:ascii="Times New Roman" w:hAnsi="Times New Roman" w:cs="Times New Roman"/>
                <w:szCs w:val="21"/>
              </w:rPr>
            </w:pPr>
            <w:r w:rsidRPr="007707B1">
              <w:rPr>
                <w:rFonts w:ascii="Times New Roman" w:hAnsi="Times New Roman" w:cs="Times New Roman"/>
                <w:szCs w:val="21"/>
              </w:rPr>
              <w:t>Upper</w:t>
            </w:r>
            <w:r w:rsidR="00052E21" w:rsidRPr="007707B1">
              <w:rPr>
                <w:rFonts w:ascii="Times New Roman" w:hAnsi="Times New Roman" w:cs="Times New Roman"/>
                <w:szCs w:val="21"/>
              </w:rPr>
              <w:t xml:space="preserve">  </w:t>
            </w:r>
            <w:r w:rsidRPr="007707B1">
              <w:rPr>
                <w:rFonts w:ascii="Times New Roman" w:hAnsi="Times New Roman" w:cs="Times New Roman"/>
                <w:szCs w:val="21"/>
              </w:rPr>
              <w:t>1.00</w:t>
            </w:r>
            <w:r w:rsidR="00052E21" w:rsidRPr="007707B1">
              <w:rPr>
                <w:rFonts w:ascii="Times New Roman" w:hAnsi="Times New Roman" w:cs="Times New Roman"/>
                <w:szCs w:val="21"/>
              </w:rPr>
              <w:t>(</w:t>
            </w:r>
            <w:r w:rsidRPr="007707B1">
              <w:rPr>
                <w:rFonts w:ascii="Times New Roman" w:hAnsi="Times New Roman" w:cs="Times New Roman"/>
                <w:szCs w:val="21"/>
              </w:rPr>
              <w:t>.00</w:t>
            </w:r>
            <w:r w:rsidR="00052E21" w:rsidRPr="007707B1">
              <w:rPr>
                <w:rFonts w:ascii="Times New Roman" w:hAnsi="Times New Roman" w:cs="Times New Roman"/>
                <w:szCs w:val="21"/>
              </w:rPr>
              <w:t>)</w:t>
            </w:r>
            <w:r w:rsidRPr="007707B1">
              <w:rPr>
                <w:rFonts w:ascii="Times New Roman" w:hAnsi="Times New Roman" w:cs="Times New Roman"/>
                <w:szCs w:val="21"/>
              </w:rPr>
              <w:t xml:space="preserve"> </w:t>
            </w:r>
            <w:r w:rsidR="00052E21" w:rsidRPr="007707B1">
              <w:rPr>
                <w:rFonts w:ascii="Times New Roman" w:hAnsi="Times New Roman" w:cs="Times New Roman"/>
                <w:szCs w:val="21"/>
              </w:rPr>
              <w:t xml:space="preserve"> </w:t>
            </w:r>
            <w:r w:rsidRPr="007707B1">
              <w:rPr>
                <w:rFonts w:ascii="Times New Roman" w:hAnsi="Times New Roman" w:cs="Times New Roman"/>
                <w:szCs w:val="21"/>
              </w:rPr>
              <w:t xml:space="preserve"> .82</w:t>
            </w:r>
            <w:r w:rsidR="00052E21" w:rsidRPr="007707B1">
              <w:rPr>
                <w:rFonts w:ascii="Times New Roman" w:hAnsi="Times New Roman" w:cs="Times New Roman"/>
                <w:szCs w:val="21"/>
              </w:rPr>
              <w:t>(</w:t>
            </w:r>
            <w:r w:rsidRPr="007707B1">
              <w:rPr>
                <w:rFonts w:ascii="Times New Roman" w:hAnsi="Times New Roman" w:cs="Times New Roman"/>
                <w:szCs w:val="21"/>
              </w:rPr>
              <w:t>.09</w:t>
            </w:r>
            <w:r w:rsidR="00052E21" w:rsidRPr="007707B1">
              <w:rPr>
                <w:rFonts w:ascii="Times New Roman" w:hAnsi="Times New Roman" w:cs="Times New Roman"/>
                <w:szCs w:val="21"/>
              </w:rPr>
              <w:t>)</w:t>
            </w:r>
            <w:r w:rsidRPr="007707B1">
              <w:rPr>
                <w:rFonts w:ascii="Times New Roman" w:hAnsi="Times New Roman" w:cs="Times New Roman"/>
                <w:szCs w:val="21"/>
              </w:rPr>
              <w:t xml:space="preserve"> </w:t>
            </w:r>
            <w:r w:rsidR="00052E21" w:rsidRPr="007707B1">
              <w:rPr>
                <w:rFonts w:ascii="Times New Roman" w:hAnsi="Times New Roman" w:cs="Times New Roman"/>
                <w:szCs w:val="21"/>
              </w:rPr>
              <w:t xml:space="preserve"> </w:t>
            </w:r>
            <w:r w:rsidRPr="007707B1">
              <w:rPr>
                <w:rFonts w:ascii="Times New Roman" w:hAnsi="Times New Roman" w:cs="Times New Roman"/>
                <w:szCs w:val="21"/>
              </w:rPr>
              <w:t>.74</w:t>
            </w:r>
            <w:r w:rsidR="00052E21" w:rsidRPr="007707B1">
              <w:rPr>
                <w:rFonts w:ascii="Times New Roman" w:hAnsi="Times New Roman" w:cs="Times New Roman"/>
                <w:szCs w:val="21"/>
              </w:rPr>
              <w:t>(</w:t>
            </w:r>
            <w:r w:rsidRPr="007707B1">
              <w:rPr>
                <w:rFonts w:ascii="Times New Roman" w:hAnsi="Times New Roman" w:cs="Times New Roman"/>
                <w:szCs w:val="21"/>
              </w:rPr>
              <w:t>.12</w:t>
            </w:r>
            <w:r w:rsidR="00052E21" w:rsidRPr="007707B1">
              <w:rPr>
                <w:rFonts w:ascii="Times New Roman" w:hAnsi="Times New Roman" w:cs="Times New Roman"/>
                <w:szCs w:val="21"/>
              </w:rPr>
              <w:t>)</w:t>
            </w:r>
            <w:r w:rsidRPr="007707B1">
              <w:rPr>
                <w:rFonts w:ascii="Times New Roman" w:hAnsi="Times New Roman" w:cs="Times New Roman"/>
                <w:szCs w:val="21"/>
              </w:rPr>
              <w:t xml:space="preserve"> </w:t>
            </w:r>
            <w:r w:rsidR="00052E21" w:rsidRPr="007707B1">
              <w:rPr>
                <w:rFonts w:ascii="Times New Roman" w:hAnsi="Times New Roman" w:cs="Times New Roman"/>
                <w:szCs w:val="21"/>
              </w:rPr>
              <w:t xml:space="preserve"> </w:t>
            </w:r>
            <w:r w:rsidRPr="007707B1">
              <w:rPr>
                <w:rFonts w:ascii="Times New Roman" w:hAnsi="Times New Roman" w:cs="Times New Roman"/>
                <w:szCs w:val="21"/>
              </w:rPr>
              <w:t xml:space="preserve"> .95</w:t>
            </w:r>
            <w:r w:rsidR="00052E21" w:rsidRPr="007707B1">
              <w:rPr>
                <w:rFonts w:ascii="Times New Roman" w:hAnsi="Times New Roman" w:cs="Times New Roman"/>
                <w:szCs w:val="21"/>
              </w:rPr>
              <w:t>(</w:t>
            </w:r>
            <w:r w:rsidRPr="007707B1">
              <w:rPr>
                <w:rFonts w:ascii="Times New Roman" w:hAnsi="Times New Roman" w:cs="Times New Roman"/>
                <w:szCs w:val="21"/>
              </w:rPr>
              <w:t>.10</w:t>
            </w:r>
            <w:r w:rsidR="00052E21" w:rsidRPr="007707B1">
              <w:rPr>
                <w:rFonts w:ascii="Times New Roman" w:hAnsi="Times New Roman" w:cs="Times New Roman"/>
                <w:szCs w:val="21"/>
              </w:rPr>
              <w:t>)</w:t>
            </w:r>
            <w:r w:rsidRPr="007707B1">
              <w:rPr>
                <w:rFonts w:ascii="Times New Roman" w:hAnsi="Times New Roman" w:cs="Times New Roman"/>
                <w:szCs w:val="21"/>
              </w:rPr>
              <w:t xml:space="preserve"> </w:t>
            </w:r>
            <w:r w:rsidR="00052E21" w:rsidRPr="007707B1">
              <w:rPr>
                <w:rFonts w:ascii="Times New Roman" w:hAnsi="Times New Roman" w:cs="Times New Roman"/>
                <w:szCs w:val="21"/>
              </w:rPr>
              <w:t xml:space="preserve"> .87(.08)  .73(</w:t>
            </w:r>
            <w:r w:rsidRPr="007707B1">
              <w:rPr>
                <w:rFonts w:ascii="Times New Roman" w:hAnsi="Times New Roman" w:cs="Times New Roman"/>
                <w:szCs w:val="21"/>
              </w:rPr>
              <w:t>.17</w:t>
            </w:r>
            <w:r w:rsidR="00052E21" w:rsidRPr="007707B1">
              <w:rPr>
                <w:rFonts w:ascii="Times New Roman" w:hAnsi="Times New Roman" w:cs="Times New Roman"/>
                <w:szCs w:val="21"/>
              </w:rPr>
              <w:t>)</w:t>
            </w:r>
            <w:r w:rsidRPr="007707B1">
              <w:rPr>
                <w:rFonts w:ascii="Times New Roman" w:hAnsi="Times New Roman" w:cs="Times New Roman"/>
                <w:szCs w:val="21"/>
              </w:rPr>
              <w:t xml:space="preserve"> </w:t>
            </w:r>
            <w:r w:rsidR="00052E21" w:rsidRPr="007707B1">
              <w:rPr>
                <w:rFonts w:ascii="Times New Roman" w:hAnsi="Times New Roman" w:cs="Times New Roman"/>
                <w:szCs w:val="21"/>
              </w:rPr>
              <w:t xml:space="preserve">  </w:t>
            </w:r>
            <w:r w:rsidRPr="007707B1">
              <w:rPr>
                <w:rFonts w:ascii="Times New Roman" w:hAnsi="Times New Roman" w:cs="Times New Roman"/>
                <w:szCs w:val="21"/>
              </w:rPr>
              <w:t>.62</w:t>
            </w:r>
            <w:r w:rsidR="00052E21" w:rsidRPr="007707B1">
              <w:rPr>
                <w:rFonts w:ascii="Times New Roman" w:hAnsi="Times New Roman" w:cs="Times New Roman"/>
                <w:szCs w:val="21"/>
              </w:rPr>
              <w:t>(</w:t>
            </w:r>
            <w:r w:rsidRPr="007707B1">
              <w:rPr>
                <w:rFonts w:ascii="Times New Roman" w:hAnsi="Times New Roman" w:cs="Times New Roman"/>
                <w:szCs w:val="21"/>
              </w:rPr>
              <w:t>.23</w:t>
            </w:r>
            <w:r w:rsidR="00052E21" w:rsidRPr="007707B1">
              <w:rPr>
                <w:rFonts w:ascii="Times New Roman" w:hAnsi="Times New Roman" w:cs="Times New Roman"/>
                <w:szCs w:val="21"/>
              </w:rPr>
              <w:t>)    .76(.10)</w:t>
            </w:r>
            <w:r w:rsidRPr="007707B1">
              <w:rPr>
                <w:rFonts w:ascii="Times New Roman" w:hAnsi="Times New Roman" w:cs="Times New Roman"/>
                <w:szCs w:val="21"/>
              </w:rPr>
              <w:t xml:space="preserve"> </w:t>
            </w:r>
          </w:p>
          <w:p w:rsidR="00A40B0B" w:rsidRPr="007707B1" w:rsidRDefault="00D13AA6" w:rsidP="00F508E4">
            <w:pPr>
              <w:rPr>
                <w:rFonts w:ascii="Times New Roman" w:hAnsi="Times New Roman" w:cs="Times New Roman"/>
                <w:szCs w:val="21"/>
              </w:rPr>
            </w:pPr>
            <w:r w:rsidRPr="007707B1">
              <w:rPr>
                <w:rFonts w:ascii="Times New Roman" w:hAnsi="Times New Roman" w:cs="Times New Roman"/>
                <w:szCs w:val="21"/>
              </w:rPr>
              <w:t>Middle</w:t>
            </w:r>
            <w:r w:rsidR="00052E21" w:rsidRPr="007707B1">
              <w:rPr>
                <w:rFonts w:ascii="Times New Roman" w:hAnsi="Times New Roman" w:cs="Times New Roman"/>
                <w:szCs w:val="21"/>
              </w:rPr>
              <w:t xml:space="preserve">  </w:t>
            </w:r>
            <w:r w:rsidR="001C2E55" w:rsidRPr="007707B1">
              <w:rPr>
                <w:rFonts w:ascii="Times New Roman" w:hAnsi="Times New Roman" w:cs="Times New Roman"/>
                <w:szCs w:val="21"/>
              </w:rPr>
              <w:t>.91</w:t>
            </w:r>
            <w:r w:rsidR="00052E21" w:rsidRPr="007707B1">
              <w:rPr>
                <w:rFonts w:ascii="Times New Roman" w:hAnsi="Times New Roman" w:cs="Times New Roman"/>
                <w:szCs w:val="21"/>
              </w:rPr>
              <w:t>(</w:t>
            </w:r>
            <w:r w:rsidR="001C2E55" w:rsidRPr="007707B1">
              <w:rPr>
                <w:rFonts w:ascii="Times New Roman" w:hAnsi="Times New Roman" w:cs="Times New Roman"/>
                <w:szCs w:val="21"/>
              </w:rPr>
              <w:t>.</w:t>
            </w:r>
            <w:r w:rsidR="001C2E55" w:rsidRPr="007707B1">
              <w:rPr>
                <w:rFonts w:ascii="Times New Roman" w:eastAsia="MS Mincho" w:hAnsi="Times New Roman" w:cs="Times New Roman"/>
                <w:szCs w:val="21"/>
              </w:rPr>
              <w:t>12</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 xml:space="preserve">　</w:t>
            </w:r>
            <w:r w:rsidR="00052E21" w:rsidRPr="007707B1">
              <w:rPr>
                <w:rFonts w:ascii="Times New Roman" w:eastAsia="MS Mincho" w:hAnsi="Times New Roman" w:cs="Times New Roman"/>
                <w:szCs w:val="21"/>
              </w:rPr>
              <w:t xml:space="preserve"> </w:t>
            </w:r>
            <w:r w:rsidR="001C2E55" w:rsidRPr="007707B1">
              <w:rPr>
                <w:rFonts w:ascii="Times New Roman" w:eastAsia="MS Mincho" w:hAnsi="Times New Roman" w:cs="Times New Roman"/>
                <w:szCs w:val="21"/>
              </w:rPr>
              <w:t>.84</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.07</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 xml:space="preserve">  .47</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.16</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 xml:space="preserve"> </w:t>
            </w:r>
            <w:r w:rsidR="00052E21" w:rsidRPr="007707B1">
              <w:rPr>
                <w:rFonts w:ascii="Times New Roman" w:eastAsia="MS Mincho" w:hAnsi="Times New Roman" w:cs="Times New Roman"/>
                <w:szCs w:val="21"/>
              </w:rPr>
              <w:t xml:space="preserve">  </w:t>
            </w:r>
            <w:r w:rsidR="001C2E55" w:rsidRPr="007707B1">
              <w:rPr>
                <w:rFonts w:ascii="Times New Roman" w:eastAsia="MS Mincho" w:hAnsi="Times New Roman" w:cs="Times New Roman"/>
                <w:szCs w:val="21"/>
              </w:rPr>
              <w:t>.79</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.14</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 xml:space="preserve"> </w:t>
            </w:r>
            <w:r w:rsidR="00052E21" w:rsidRPr="007707B1">
              <w:rPr>
                <w:rFonts w:ascii="Times New Roman" w:eastAsia="MS Mincho" w:hAnsi="Times New Roman" w:cs="Times New Roman"/>
                <w:szCs w:val="21"/>
              </w:rPr>
              <w:t xml:space="preserve"> </w:t>
            </w:r>
            <w:r w:rsidR="001C2E55" w:rsidRPr="007707B1">
              <w:rPr>
                <w:rFonts w:ascii="Times New Roman" w:eastAsia="MS Mincho" w:hAnsi="Times New Roman" w:cs="Times New Roman"/>
                <w:szCs w:val="21"/>
              </w:rPr>
              <w:t>.79</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.20</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 xml:space="preserve">  .47</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.19</w:t>
            </w:r>
            <w:r w:rsidR="00052E21" w:rsidRPr="007707B1">
              <w:rPr>
                <w:rFonts w:ascii="Times New Roman" w:eastAsia="MS Mincho" w:hAnsi="Times New Roman" w:cs="Times New Roman"/>
                <w:szCs w:val="21"/>
              </w:rPr>
              <w:t>)</w:t>
            </w:r>
            <w:r w:rsidR="001C2E55" w:rsidRPr="007707B1">
              <w:rPr>
                <w:rFonts w:ascii="Times New Roman" w:eastAsia="MS Mincho" w:hAnsi="Times New Roman" w:cs="Times New Roman"/>
                <w:szCs w:val="21"/>
              </w:rPr>
              <w:t xml:space="preserve"> </w:t>
            </w:r>
            <w:r w:rsidR="00052E21" w:rsidRPr="007707B1">
              <w:rPr>
                <w:rFonts w:ascii="Times New Roman" w:eastAsia="MS Mincho" w:hAnsi="Times New Roman" w:cs="Times New Roman"/>
                <w:szCs w:val="21"/>
              </w:rPr>
              <w:t xml:space="preserve"> </w:t>
            </w:r>
            <w:r w:rsidR="001C2E55" w:rsidRPr="007707B1">
              <w:rPr>
                <w:rFonts w:ascii="Times New Roman" w:eastAsia="MS Mincho" w:hAnsi="Times New Roman" w:cs="Times New Roman"/>
                <w:szCs w:val="21"/>
              </w:rPr>
              <w:t xml:space="preserve"> .</w:t>
            </w:r>
            <w:r w:rsidR="00052E21" w:rsidRPr="007707B1">
              <w:rPr>
                <w:rFonts w:ascii="Times New Roman" w:eastAsia="MS Mincho" w:hAnsi="Times New Roman" w:cs="Times New Roman"/>
                <w:szCs w:val="21"/>
              </w:rPr>
              <w:t>56(</w:t>
            </w:r>
            <w:r w:rsidR="001C2E55" w:rsidRPr="007707B1">
              <w:rPr>
                <w:rFonts w:ascii="Times New Roman" w:eastAsia="MS Mincho" w:hAnsi="Times New Roman" w:cs="Times New Roman"/>
                <w:szCs w:val="21"/>
              </w:rPr>
              <w:t>.</w:t>
            </w:r>
            <w:r w:rsidR="00052E21" w:rsidRPr="007707B1">
              <w:rPr>
                <w:rFonts w:ascii="Times New Roman" w:eastAsia="MS Mincho" w:hAnsi="Times New Roman" w:cs="Times New Roman"/>
                <w:szCs w:val="21"/>
              </w:rPr>
              <w:t>27)    .62(.14)</w:t>
            </w:r>
          </w:p>
          <w:p w:rsidR="00F508E4" w:rsidRPr="007707B1" w:rsidRDefault="00A40B0B" w:rsidP="007707B1">
            <w:pPr>
              <w:rPr>
                <w:rFonts w:ascii="Times New Roman" w:hAnsi="Times New Roman" w:cs="Times New Roman"/>
                <w:szCs w:val="21"/>
              </w:rPr>
            </w:pPr>
            <w:r w:rsidRPr="007707B1">
              <w:rPr>
                <w:rFonts w:ascii="Times New Roman" w:hAnsi="Times New Roman" w:cs="Times New Roman"/>
                <w:szCs w:val="21"/>
              </w:rPr>
              <w:t>Lower</w:t>
            </w:r>
            <w:r w:rsidR="003A0399" w:rsidRPr="007707B1">
              <w:rPr>
                <w:rFonts w:ascii="Times New Roman" w:hAnsi="Times New Roman" w:cs="Times New Roman"/>
                <w:szCs w:val="21"/>
              </w:rPr>
              <w:t xml:space="preserve">  </w:t>
            </w:r>
            <w:r w:rsidR="00E17911" w:rsidRPr="007707B1">
              <w:rPr>
                <w:rFonts w:ascii="Times New Roman" w:hAnsi="Times New Roman" w:cs="Times New Roman"/>
                <w:szCs w:val="21"/>
              </w:rPr>
              <w:t>.</w:t>
            </w:r>
            <w:r w:rsidR="006E0435" w:rsidRPr="007707B1">
              <w:rPr>
                <w:rFonts w:ascii="Times New Roman" w:hAnsi="Times New Roman" w:cs="Times New Roman"/>
                <w:szCs w:val="21"/>
              </w:rPr>
              <w:t>65(</w:t>
            </w:r>
            <w:r w:rsidR="00E17911" w:rsidRPr="007707B1">
              <w:rPr>
                <w:rFonts w:ascii="Times New Roman" w:hAnsi="Times New Roman" w:cs="Times New Roman"/>
                <w:szCs w:val="21"/>
              </w:rPr>
              <w:t>.1</w:t>
            </w:r>
            <w:r w:rsidR="006E0435" w:rsidRPr="007707B1">
              <w:rPr>
                <w:rFonts w:ascii="Times New Roman" w:hAnsi="Times New Roman" w:cs="Times New Roman"/>
                <w:szCs w:val="21"/>
              </w:rPr>
              <w:t>6)</w:t>
            </w:r>
            <w:r w:rsidR="00E17911" w:rsidRPr="007707B1">
              <w:rPr>
                <w:rFonts w:ascii="Times New Roman" w:hAnsi="Times New Roman" w:cs="Times New Roman"/>
                <w:szCs w:val="21"/>
              </w:rPr>
              <w:t xml:space="preserve">  </w:t>
            </w:r>
            <w:r w:rsidR="006E0435" w:rsidRPr="007707B1">
              <w:rPr>
                <w:rFonts w:ascii="Times New Roman" w:hAnsi="Times New Roman" w:cs="Times New Roman"/>
                <w:szCs w:val="21"/>
              </w:rPr>
              <w:t xml:space="preserve"> </w:t>
            </w:r>
            <w:r w:rsidR="00E17911" w:rsidRPr="007707B1">
              <w:rPr>
                <w:rFonts w:ascii="Times New Roman" w:hAnsi="Times New Roman" w:cs="Times New Roman"/>
                <w:szCs w:val="21"/>
              </w:rPr>
              <w:t>.</w:t>
            </w:r>
            <w:r w:rsidR="006E0435" w:rsidRPr="007707B1">
              <w:rPr>
                <w:rFonts w:ascii="Times New Roman" w:hAnsi="Times New Roman" w:cs="Times New Roman"/>
                <w:szCs w:val="21"/>
              </w:rPr>
              <w:t>73(</w:t>
            </w:r>
            <w:r w:rsidR="00E17911" w:rsidRPr="007707B1">
              <w:rPr>
                <w:rFonts w:ascii="Times New Roman" w:hAnsi="Times New Roman" w:cs="Times New Roman"/>
                <w:szCs w:val="21"/>
              </w:rPr>
              <w:t>.1</w:t>
            </w:r>
            <w:r w:rsidR="006E0435" w:rsidRPr="007707B1">
              <w:rPr>
                <w:rFonts w:ascii="Times New Roman" w:hAnsi="Times New Roman" w:cs="Times New Roman"/>
                <w:szCs w:val="21"/>
              </w:rPr>
              <w:t>8)</w:t>
            </w:r>
            <w:r w:rsidR="003A0399" w:rsidRPr="007707B1">
              <w:rPr>
                <w:rFonts w:ascii="Times New Roman" w:hAnsi="Times New Roman" w:cs="Times New Roman"/>
                <w:szCs w:val="21"/>
              </w:rPr>
              <w:t xml:space="preserve">  </w:t>
            </w:r>
            <w:r w:rsidR="00E17911" w:rsidRPr="007707B1">
              <w:rPr>
                <w:rFonts w:ascii="Times New Roman" w:hAnsi="Times New Roman" w:cs="Times New Roman"/>
                <w:szCs w:val="21"/>
              </w:rPr>
              <w:t>.5</w:t>
            </w:r>
            <w:r w:rsidR="006E0435" w:rsidRPr="007707B1">
              <w:rPr>
                <w:rFonts w:ascii="Times New Roman" w:hAnsi="Times New Roman" w:cs="Times New Roman"/>
                <w:szCs w:val="21"/>
              </w:rPr>
              <w:t>7(</w:t>
            </w:r>
            <w:r w:rsidR="00E17911" w:rsidRPr="007707B1">
              <w:rPr>
                <w:rFonts w:ascii="Times New Roman" w:hAnsi="Times New Roman" w:cs="Times New Roman"/>
                <w:szCs w:val="21"/>
              </w:rPr>
              <w:t>.1</w:t>
            </w:r>
            <w:r w:rsidR="006E0435" w:rsidRPr="007707B1">
              <w:rPr>
                <w:rFonts w:ascii="Times New Roman" w:hAnsi="Times New Roman" w:cs="Times New Roman"/>
                <w:szCs w:val="21"/>
              </w:rPr>
              <w:t>3)</w:t>
            </w:r>
            <w:r w:rsidR="003A0399" w:rsidRPr="007707B1">
              <w:rPr>
                <w:rFonts w:ascii="Times New Roman" w:hAnsi="Times New Roman" w:cs="Times New Roman"/>
                <w:szCs w:val="21"/>
              </w:rPr>
              <w:t xml:space="preserve">  </w:t>
            </w:r>
            <w:r w:rsidR="006E0435" w:rsidRPr="007707B1">
              <w:rPr>
                <w:rFonts w:ascii="Times New Roman" w:hAnsi="Times New Roman" w:cs="Times New Roman"/>
                <w:szCs w:val="21"/>
              </w:rPr>
              <w:t xml:space="preserve"> </w:t>
            </w:r>
            <w:r w:rsidR="00E17911" w:rsidRPr="007707B1">
              <w:rPr>
                <w:rFonts w:ascii="Times New Roman" w:hAnsi="Times New Roman" w:cs="Times New Roman"/>
                <w:szCs w:val="21"/>
              </w:rPr>
              <w:t>.</w:t>
            </w:r>
            <w:r w:rsidR="006E0435" w:rsidRPr="007707B1">
              <w:rPr>
                <w:rFonts w:ascii="Times New Roman" w:hAnsi="Times New Roman" w:cs="Times New Roman"/>
                <w:szCs w:val="21"/>
              </w:rPr>
              <w:t>65(</w:t>
            </w:r>
            <w:r w:rsidR="00E17911" w:rsidRPr="007707B1">
              <w:rPr>
                <w:rFonts w:ascii="Times New Roman" w:hAnsi="Times New Roman" w:cs="Times New Roman"/>
                <w:szCs w:val="21"/>
              </w:rPr>
              <w:t>.18</w:t>
            </w:r>
            <w:r w:rsidR="006E0435" w:rsidRPr="007707B1">
              <w:rPr>
                <w:rFonts w:ascii="Times New Roman" w:hAnsi="Times New Roman" w:cs="Times New Roman"/>
                <w:szCs w:val="21"/>
              </w:rPr>
              <w:t>)</w:t>
            </w:r>
            <w:r w:rsidR="003A0399" w:rsidRPr="007707B1">
              <w:rPr>
                <w:rFonts w:ascii="Times New Roman" w:hAnsi="Times New Roman" w:cs="Times New Roman"/>
                <w:szCs w:val="21"/>
              </w:rPr>
              <w:t xml:space="preserve"> </w:t>
            </w:r>
            <w:r w:rsidR="007707B1">
              <w:rPr>
                <w:rFonts w:ascii="Times New Roman" w:hAnsi="Times New Roman" w:cs="Times New Roman" w:hint="eastAsia"/>
                <w:szCs w:val="21"/>
              </w:rPr>
              <w:t xml:space="preserve"> </w:t>
            </w:r>
            <w:r w:rsidR="003A0399" w:rsidRPr="007707B1">
              <w:rPr>
                <w:rFonts w:ascii="Times New Roman" w:hAnsi="Times New Roman" w:cs="Times New Roman"/>
                <w:szCs w:val="21"/>
              </w:rPr>
              <w:t xml:space="preserve"> </w:t>
            </w:r>
            <w:r w:rsidR="00E17911" w:rsidRPr="007707B1">
              <w:rPr>
                <w:rFonts w:ascii="Times New Roman" w:hAnsi="Times New Roman" w:cs="Times New Roman"/>
                <w:szCs w:val="21"/>
              </w:rPr>
              <w:t>.</w:t>
            </w:r>
            <w:r w:rsidR="006E0435" w:rsidRPr="007707B1">
              <w:rPr>
                <w:rFonts w:ascii="Times New Roman" w:hAnsi="Times New Roman" w:cs="Times New Roman"/>
                <w:szCs w:val="21"/>
              </w:rPr>
              <w:t>67(</w:t>
            </w:r>
            <w:r w:rsidR="00E17911" w:rsidRPr="007707B1">
              <w:rPr>
                <w:rFonts w:ascii="Times New Roman" w:hAnsi="Times New Roman" w:cs="Times New Roman"/>
                <w:szCs w:val="21"/>
              </w:rPr>
              <w:t>.</w:t>
            </w:r>
            <w:r w:rsidR="006E0435" w:rsidRPr="007707B1">
              <w:rPr>
                <w:rFonts w:ascii="Times New Roman" w:hAnsi="Times New Roman" w:cs="Times New Roman"/>
                <w:szCs w:val="21"/>
              </w:rPr>
              <w:t>08)</w:t>
            </w:r>
            <w:r w:rsidR="003A0399" w:rsidRPr="007707B1">
              <w:rPr>
                <w:rFonts w:ascii="Times New Roman" w:hAnsi="Times New Roman" w:cs="Times New Roman"/>
                <w:szCs w:val="21"/>
              </w:rPr>
              <w:t xml:space="preserve">  </w:t>
            </w:r>
            <w:r w:rsidR="00E17911" w:rsidRPr="007707B1">
              <w:rPr>
                <w:rFonts w:ascii="Times New Roman" w:hAnsi="Times New Roman" w:cs="Times New Roman"/>
                <w:szCs w:val="21"/>
              </w:rPr>
              <w:t>.</w:t>
            </w:r>
            <w:r w:rsidR="006E0435" w:rsidRPr="007707B1">
              <w:rPr>
                <w:rFonts w:ascii="Times New Roman" w:hAnsi="Times New Roman" w:cs="Times New Roman"/>
                <w:szCs w:val="21"/>
              </w:rPr>
              <w:t>36(.14)   .40(.12)    .</w:t>
            </w:r>
            <w:r w:rsidR="00E17911" w:rsidRPr="007707B1">
              <w:rPr>
                <w:rFonts w:ascii="Times New Roman" w:hAnsi="Times New Roman" w:cs="Times New Roman"/>
                <w:szCs w:val="21"/>
              </w:rPr>
              <w:t>7</w:t>
            </w:r>
            <w:r w:rsidR="006E0435" w:rsidRPr="007707B1">
              <w:rPr>
                <w:rFonts w:ascii="Times New Roman" w:hAnsi="Times New Roman" w:cs="Times New Roman"/>
                <w:szCs w:val="21"/>
              </w:rPr>
              <w:t>1(.16)</w:t>
            </w:r>
            <w:r w:rsidR="003A0399" w:rsidRPr="007707B1">
              <w:rPr>
                <w:rFonts w:ascii="Times New Roman" w:hAnsi="Times New Roman" w:cs="Times New Roman"/>
                <w:szCs w:val="21"/>
              </w:rPr>
              <w:t xml:space="preserve">                                        </w:t>
            </w:r>
          </w:p>
        </w:tc>
      </w:tr>
    </w:tbl>
    <w:p w:rsidR="00F508E4" w:rsidRPr="009137C8" w:rsidRDefault="00F508E4" w:rsidP="00E91D7D">
      <w:pPr>
        <w:rPr>
          <w:rFonts w:ascii="Times New Roman" w:hAnsi="Times New Roman" w:cs="Times New Roman"/>
          <w:sz w:val="24"/>
          <w:szCs w:val="24"/>
        </w:rPr>
      </w:pPr>
    </w:p>
    <w:p w:rsidR="00F508E4" w:rsidRPr="009137C8" w:rsidRDefault="000E5F0A" w:rsidP="00E91D7D">
      <w:pPr>
        <w:rPr>
          <w:rFonts w:ascii="Times New Roman" w:hAnsi="Times New Roman" w:cs="Times New Roman"/>
          <w:sz w:val="24"/>
          <w:szCs w:val="24"/>
        </w:rPr>
      </w:pPr>
      <w:r w:rsidRPr="009137C8">
        <w:rPr>
          <w:rFonts w:ascii="Times New Roman" w:hAnsi="Times New Roman" w:cs="Times New Roman"/>
          <w:sz w:val="24"/>
          <w:szCs w:val="24"/>
        </w:rPr>
        <w:t>References</w:t>
      </w:r>
    </w:p>
    <w:p w:rsidR="000E5F0A" w:rsidRPr="009137C8" w:rsidRDefault="000E5F0A" w:rsidP="00E91D7D">
      <w:pPr>
        <w:rPr>
          <w:rFonts w:ascii="Times New Roman" w:hAnsi="Times New Roman" w:cs="Times New Roman"/>
          <w:sz w:val="24"/>
          <w:szCs w:val="24"/>
        </w:rPr>
      </w:pPr>
    </w:p>
    <w:p w:rsidR="00F209AC" w:rsidRDefault="000E5F0A" w:rsidP="009137C8">
      <w:pPr>
        <w:rPr>
          <w:rFonts w:ascii="Times New Roman" w:hAnsi="Times New Roman" w:cs="Times New Roman"/>
          <w:sz w:val="24"/>
          <w:szCs w:val="24"/>
        </w:rPr>
      </w:pPr>
      <w:proofErr w:type="gramStart"/>
      <w:r w:rsidRPr="009137C8">
        <w:rPr>
          <w:rFonts w:ascii="Times New Roman" w:hAnsi="Times New Roman" w:cs="Times New Roman"/>
          <w:sz w:val="24"/>
          <w:szCs w:val="24"/>
        </w:rPr>
        <w:t xml:space="preserve">Tajika, H., </w:t>
      </w:r>
      <w:proofErr w:type="spellStart"/>
      <w:r w:rsidRPr="009137C8">
        <w:rPr>
          <w:rFonts w:ascii="Times New Roman" w:hAnsi="Times New Roman" w:cs="Times New Roman"/>
          <w:sz w:val="24"/>
          <w:szCs w:val="24"/>
        </w:rPr>
        <w:t>Nakatsu</w:t>
      </w:r>
      <w:proofErr w:type="spellEnd"/>
      <w:r w:rsidRPr="009137C8">
        <w:rPr>
          <w:rFonts w:ascii="Times New Roman" w:hAnsi="Times New Roman" w:cs="Times New Roman"/>
          <w:sz w:val="24"/>
          <w:szCs w:val="24"/>
        </w:rPr>
        <w:t xml:space="preserve">, N., Neumann, E., Nozaki, H., Kato, H., </w:t>
      </w:r>
      <w:proofErr w:type="spellStart"/>
      <w:r w:rsidRPr="009137C8">
        <w:rPr>
          <w:rFonts w:ascii="Times New Roman" w:hAnsi="Times New Roman" w:cs="Times New Roman"/>
          <w:sz w:val="24"/>
          <w:szCs w:val="24"/>
        </w:rPr>
        <w:t>Fujitani</w:t>
      </w:r>
      <w:proofErr w:type="spellEnd"/>
      <w:r w:rsidRPr="009137C8">
        <w:rPr>
          <w:rFonts w:ascii="Times New Roman" w:hAnsi="Times New Roman" w:cs="Times New Roman"/>
          <w:sz w:val="24"/>
          <w:szCs w:val="24"/>
        </w:rPr>
        <w:t xml:space="preserve">, T., &amp; </w:t>
      </w:r>
      <w:proofErr w:type="spellStart"/>
      <w:r w:rsidRPr="009137C8">
        <w:rPr>
          <w:rFonts w:ascii="Times New Roman" w:hAnsi="Times New Roman" w:cs="Times New Roman"/>
          <w:sz w:val="24"/>
          <w:szCs w:val="24"/>
        </w:rPr>
        <w:t>Hotta</w:t>
      </w:r>
      <w:proofErr w:type="spellEnd"/>
      <w:r w:rsidRPr="009137C8">
        <w:rPr>
          <w:rFonts w:ascii="Times New Roman" w:hAnsi="Times New Roman" w:cs="Times New Roman"/>
          <w:sz w:val="24"/>
          <w:szCs w:val="24"/>
        </w:rPr>
        <w:t>, C.</w:t>
      </w:r>
      <w:proofErr w:type="gramEnd"/>
      <w:r w:rsidRPr="009137C8">
        <w:rPr>
          <w:rFonts w:ascii="Times New Roman" w:hAnsi="Times New Roman" w:cs="Times New Roman"/>
          <w:sz w:val="24"/>
          <w:szCs w:val="24"/>
        </w:rPr>
        <w:t xml:space="preserve">  </w:t>
      </w:r>
    </w:p>
    <w:p w:rsidR="009137C8" w:rsidRDefault="000E5F0A" w:rsidP="00F209AC">
      <w:pPr>
        <w:ind w:firstLineChars="100" w:firstLine="240"/>
        <w:rPr>
          <w:rFonts w:ascii="Times New Roman" w:hAnsi="Times New Roman" w:cs="Times New Roman"/>
          <w:sz w:val="24"/>
          <w:szCs w:val="24"/>
        </w:rPr>
      </w:pPr>
      <w:r w:rsidRPr="009137C8">
        <w:rPr>
          <w:rFonts w:ascii="Times New Roman" w:hAnsi="Times New Roman" w:cs="Times New Roman"/>
          <w:sz w:val="24"/>
          <w:szCs w:val="24"/>
        </w:rPr>
        <w:t>(2012)</w:t>
      </w:r>
      <w:proofErr w:type="gramStart"/>
      <w:r w:rsidRPr="009137C8">
        <w:rPr>
          <w:rFonts w:ascii="Times New Roman" w:hAnsi="Times New Roman" w:cs="Times New Roman"/>
          <w:sz w:val="24"/>
          <w:szCs w:val="24"/>
        </w:rPr>
        <w:t>.  Mathematical</w:t>
      </w:r>
      <w:proofErr w:type="gramEnd"/>
      <w:r w:rsidRPr="009137C8">
        <w:rPr>
          <w:rFonts w:ascii="Times New Roman" w:hAnsi="Times New Roman" w:cs="Times New Roman"/>
          <w:sz w:val="24"/>
          <w:szCs w:val="24"/>
        </w:rPr>
        <w:t xml:space="preserve"> word problem solving in children engaged in computer-based </w:t>
      </w:r>
    </w:p>
    <w:p w:rsidR="009137C8" w:rsidRDefault="000E5F0A" w:rsidP="009137C8">
      <w:pPr>
        <w:ind w:firstLineChars="100" w:firstLine="240"/>
        <w:rPr>
          <w:rFonts w:ascii="Times New Roman" w:hAnsi="Times New Roman" w:cs="Times New Roman"/>
          <w:sz w:val="24"/>
          <w:szCs w:val="24"/>
        </w:rPr>
      </w:pPr>
      <w:proofErr w:type="gramStart"/>
      <w:r w:rsidRPr="009137C8">
        <w:rPr>
          <w:rFonts w:ascii="Times New Roman" w:hAnsi="Times New Roman" w:cs="Times New Roman"/>
          <w:sz w:val="24"/>
          <w:szCs w:val="24"/>
        </w:rPr>
        <w:t>metacognitive</w:t>
      </w:r>
      <w:proofErr w:type="gramEnd"/>
      <w:r w:rsidRPr="009137C8">
        <w:rPr>
          <w:rFonts w:ascii="Times New Roman" w:hAnsi="Times New Roman" w:cs="Times New Roman"/>
          <w:sz w:val="24"/>
          <w:szCs w:val="24"/>
        </w:rPr>
        <w:t xml:space="preserve"> support: A longitudinal study.  </w:t>
      </w:r>
      <w:r w:rsidRPr="009137C8">
        <w:rPr>
          <w:rFonts w:ascii="Times New Roman" w:hAnsi="Times New Roman" w:cs="Times New Roman"/>
          <w:i/>
          <w:sz w:val="24"/>
          <w:szCs w:val="24"/>
        </w:rPr>
        <w:t>Educational Technology Research, 35,</w:t>
      </w:r>
      <w:r w:rsidRPr="009137C8">
        <w:rPr>
          <w:rFonts w:ascii="Times New Roman" w:hAnsi="Times New Roman" w:cs="Times New Roman"/>
          <w:sz w:val="24"/>
          <w:szCs w:val="24"/>
        </w:rPr>
        <w:t xml:space="preserve"> </w:t>
      </w:r>
    </w:p>
    <w:p w:rsidR="000E5F0A" w:rsidRPr="00227A7A" w:rsidRDefault="000E5F0A" w:rsidP="009137C8">
      <w:pPr>
        <w:ind w:firstLineChars="100" w:firstLine="240"/>
        <w:rPr>
          <w:rFonts w:ascii="Times New Roman" w:hAnsi="Times New Roman" w:cs="Times New Roman"/>
          <w:sz w:val="24"/>
          <w:szCs w:val="24"/>
          <w:lang w:val="de-DE"/>
        </w:rPr>
      </w:pPr>
      <w:r w:rsidRPr="00227A7A">
        <w:rPr>
          <w:rFonts w:ascii="Times New Roman" w:hAnsi="Times New Roman" w:cs="Times New Roman"/>
          <w:sz w:val="24"/>
          <w:szCs w:val="24"/>
          <w:lang w:val="de-DE"/>
        </w:rPr>
        <w:t>11-19.</w:t>
      </w:r>
    </w:p>
    <w:p w:rsidR="000E5F0A" w:rsidRPr="009137C8" w:rsidRDefault="000E5F0A" w:rsidP="00E91D7D">
      <w:pPr>
        <w:rPr>
          <w:rFonts w:ascii="Times New Roman" w:hAnsi="Times New Roman" w:cs="Times New Roman"/>
          <w:sz w:val="24"/>
          <w:szCs w:val="24"/>
        </w:rPr>
      </w:pPr>
      <w:r w:rsidRPr="00227A7A">
        <w:rPr>
          <w:rFonts w:ascii="Times New Roman" w:hAnsi="Times New Roman" w:cs="Times New Roman"/>
          <w:sz w:val="24"/>
          <w:szCs w:val="24"/>
          <w:lang w:val="de-DE"/>
        </w:rPr>
        <w:t xml:space="preserve">Tajika, H., Nakatsu, N., Nozaki, H., Neumann, E., &amp; Maruno, S.  </w:t>
      </w:r>
      <w:r w:rsidRPr="009137C8">
        <w:rPr>
          <w:rFonts w:ascii="Times New Roman" w:hAnsi="Times New Roman" w:cs="Times New Roman"/>
          <w:sz w:val="24"/>
          <w:szCs w:val="24"/>
        </w:rPr>
        <w:t>(2007)</w:t>
      </w:r>
      <w:proofErr w:type="gramStart"/>
      <w:r w:rsidRPr="009137C8">
        <w:rPr>
          <w:rFonts w:ascii="Times New Roman" w:hAnsi="Times New Roman" w:cs="Times New Roman"/>
          <w:sz w:val="24"/>
          <w:szCs w:val="24"/>
        </w:rPr>
        <w:t>.  Effects</w:t>
      </w:r>
      <w:proofErr w:type="gramEnd"/>
      <w:r w:rsidRPr="009137C8">
        <w:rPr>
          <w:rFonts w:ascii="Times New Roman" w:hAnsi="Times New Roman" w:cs="Times New Roman"/>
          <w:sz w:val="24"/>
          <w:szCs w:val="24"/>
        </w:rPr>
        <w:t xml:space="preserve"> of </w:t>
      </w:r>
    </w:p>
    <w:p w:rsidR="009137C8" w:rsidRDefault="000E5F0A" w:rsidP="009137C8">
      <w:pPr>
        <w:ind w:firstLineChars="100" w:firstLine="240"/>
        <w:rPr>
          <w:rFonts w:ascii="Times New Roman" w:hAnsi="Times New Roman" w:cs="Times New Roman"/>
          <w:sz w:val="24"/>
          <w:szCs w:val="24"/>
        </w:rPr>
      </w:pPr>
      <w:proofErr w:type="gramStart"/>
      <w:r w:rsidRPr="009137C8">
        <w:rPr>
          <w:rFonts w:ascii="Times New Roman" w:hAnsi="Times New Roman" w:cs="Times New Roman"/>
          <w:sz w:val="24"/>
          <w:szCs w:val="24"/>
        </w:rPr>
        <w:t>self-explanation</w:t>
      </w:r>
      <w:proofErr w:type="gramEnd"/>
      <w:r w:rsidRPr="009137C8">
        <w:rPr>
          <w:rFonts w:ascii="Times New Roman" w:hAnsi="Times New Roman" w:cs="Times New Roman"/>
          <w:sz w:val="24"/>
          <w:szCs w:val="24"/>
        </w:rPr>
        <w:t xml:space="preserve"> as a metacognitive strategy for solving mathematical word problems.  </w:t>
      </w:r>
    </w:p>
    <w:p w:rsidR="000E5F0A" w:rsidRPr="009137C8" w:rsidRDefault="000E5F0A" w:rsidP="009137C8">
      <w:pPr>
        <w:ind w:firstLineChars="100" w:firstLine="240"/>
        <w:rPr>
          <w:rFonts w:ascii="Times New Roman" w:hAnsi="Times New Roman" w:cs="Times New Roman"/>
          <w:i/>
          <w:sz w:val="24"/>
          <w:szCs w:val="24"/>
        </w:rPr>
      </w:pPr>
      <w:r w:rsidRPr="009137C8">
        <w:rPr>
          <w:rFonts w:ascii="Times New Roman" w:hAnsi="Times New Roman" w:cs="Times New Roman"/>
          <w:i/>
          <w:sz w:val="24"/>
          <w:szCs w:val="24"/>
        </w:rPr>
        <w:t xml:space="preserve">Japanese Psychological Research, 49, </w:t>
      </w:r>
      <w:r w:rsidRPr="009137C8">
        <w:rPr>
          <w:rFonts w:ascii="Times New Roman" w:hAnsi="Times New Roman" w:cs="Times New Roman"/>
          <w:sz w:val="24"/>
          <w:szCs w:val="24"/>
        </w:rPr>
        <w:t>222-233.</w:t>
      </w:r>
    </w:p>
    <w:p w:rsidR="000E5F0A" w:rsidRPr="009137C8" w:rsidRDefault="000E5F0A" w:rsidP="00E91D7D">
      <w:pPr>
        <w:rPr>
          <w:rFonts w:ascii="Times New Roman" w:hAnsi="Times New Roman" w:cs="Times New Roman"/>
          <w:sz w:val="24"/>
          <w:szCs w:val="24"/>
        </w:rPr>
      </w:pPr>
    </w:p>
    <w:p w:rsidR="005A60B0" w:rsidRPr="009137C8" w:rsidRDefault="005A60B0" w:rsidP="00B35E47">
      <w:pPr>
        <w:rPr>
          <w:rFonts w:ascii="Times New Roman" w:hAnsi="Times New Roman" w:cs="Times New Roman"/>
          <w:sz w:val="24"/>
          <w:szCs w:val="24"/>
        </w:rPr>
      </w:pPr>
    </w:p>
    <w:sectPr w:rsidR="005A60B0" w:rsidRPr="009137C8" w:rsidSect="009A5CD7">
      <w:pgSz w:w="11906" w:h="16838"/>
      <w:pgMar w:top="1985" w:right="1701" w:bottom="1701" w:left="1701" w:header="851" w:footer="992" w:gutter="0"/>
      <w:cols w:space="425"/>
      <w:docGrid w:type="lines" w:linePitch="33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J-USER" w:date="2015-11-25T09:17:00Z" w:initials="F">
    <w:p w:rsidR="007666A1" w:rsidRDefault="007666A1">
      <w:pPr>
        <w:pStyle w:val="CommentText"/>
      </w:pPr>
      <w:r>
        <w:rPr>
          <w:rStyle w:val="CommentReference"/>
        </w:rPr>
        <w:annotationRef/>
      </w:r>
      <w:r>
        <w:rPr>
          <w:rFonts w:hint="eastAsia"/>
        </w:rPr>
        <w:t>options</w:t>
      </w:r>
    </w:p>
  </w:comment>
  <w:comment w:id="2" w:author="FJ-USER" w:date="2015-11-25T09:15:00Z" w:initials="F">
    <w:p w:rsidR="007666A1" w:rsidRDefault="007666A1">
      <w:pPr>
        <w:pStyle w:val="CommentText"/>
      </w:pPr>
      <w:r>
        <w:rPr>
          <w:rStyle w:val="CommentReference"/>
        </w:rPr>
        <w:annotationRef/>
      </w:r>
      <w:r w:rsidRPr="009137C8">
        <w:rPr>
          <w:rFonts w:ascii="Times New Roman" w:hAnsi="Times New Roman" w:cs="Times New Roman"/>
          <w:sz w:val="24"/>
          <w:szCs w:val="24"/>
        </w:rPr>
        <w:t>Students selected the</w:t>
      </w:r>
      <w:r>
        <w:rPr>
          <w:rFonts w:ascii="Times New Roman" w:hAnsi="Times New Roman" w:cs="Times New Roman" w:hint="eastAsia"/>
          <w:sz w:val="24"/>
          <w:szCs w:val="24"/>
        </w:rPr>
        <w:t xml:space="preserve"> answers indicating </w:t>
      </w:r>
      <w:r w:rsidRPr="009137C8">
        <w:rPr>
          <w:rFonts w:ascii="Times New Roman" w:hAnsi="Times New Roman" w:cs="Times New Roman"/>
          <w:sz w:val="24"/>
          <w:szCs w:val="24"/>
        </w:rPr>
        <w:t>the correct explanations (target items).</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39" w:rsidRDefault="006C5239" w:rsidP="00523179">
      <w:r>
        <w:separator/>
      </w:r>
    </w:p>
  </w:endnote>
  <w:endnote w:type="continuationSeparator" w:id="0">
    <w:p w:rsidR="006C5239" w:rsidRDefault="006C5239" w:rsidP="005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39" w:rsidRDefault="006C5239" w:rsidP="00523179">
      <w:r>
        <w:separator/>
      </w:r>
    </w:p>
  </w:footnote>
  <w:footnote w:type="continuationSeparator" w:id="0">
    <w:p w:rsidR="006C5239" w:rsidRDefault="006C5239" w:rsidP="00523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4C3"/>
    <w:multiLevelType w:val="hybridMultilevel"/>
    <w:tmpl w:val="D1DA5988"/>
    <w:lvl w:ilvl="0" w:tplc="D19CD2F0">
      <w:start w:val="1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090BAE"/>
    <w:multiLevelType w:val="hybridMultilevel"/>
    <w:tmpl w:val="DE4ED484"/>
    <w:lvl w:ilvl="0" w:tplc="365261A2">
      <w:start w:val="1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2A64BB7"/>
    <w:multiLevelType w:val="hybridMultilevel"/>
    <w:tmpl w:val="3F8EAFB0"/>
    <w:lvl w:ilvl="0" w:tplc="E91ED4EE">
      <w:start w:val="1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105770"/>
    <w:multiLevelType w:val="hybridMultilevel"/>
    <w:tmpl w:val="47DE88F6"/>
    <w:lvl w:ilvl="0" w:tplc="9EE8DA0A">
      <w:start w:val="1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revisionView w:markup="0"/>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79"/>
    <w:rsid w:val="00010218"/>
    <w:rsid w:val="0001026F"/>
    <w:rsid w:val="00052E21"/>
    <w:rsid w:val="000641BA"/>
    <w:rsid w:val="000B4D08"/>
    <w:rsid w:val="000E5F0A"/>
    <w:rsid w:val="000E5F5E"/>
    <w:rsid w:val="001106C9"/>
    <w:rsid w:val="00113DFC"/>
    <w:rsid w:val="00132C70"/>
    <w:rsid w:val="00133759"/>
    <w:rsid w:val="00160EF3"/>
    <w:rsid w:val="00177C18"/>
    <w:rsid w:val="0019127C"/>
    <w:rsid w:val="00195481"/>
    <w:rsid w:val="001B0286"/>
    <w:rsid w:val="001B3DF2"/>
    <w:rsid w:val="001C2E55"/>
    <w:rsid w:val="001E4894"/>
    <w:rsid w:val="001F09DF"/>
    <w:rsid w:val="00227A7A"/>
    <w:rsid w:val="002F3FA1"/>
    <w:rsid w:val="00301E2F"/>
    <w:rsid w:val="00352BAB"/>
    <w:rsid w:val="003573C4"/>
    <w:rsid w:val="00375335"/>
    <w:rsid w:val="00377224"/>
    <w:rsid w:val="00394995"/>
    <w:rsid w:val="003A0399"/>
    <w:rsid w:val="003A54D7"/>
    <w:rsid w:val="003B590E"/>
    <w:rsid w:val="003D084A"/>
    <w:rsid w:val="00413718"/>
    <w:rsid w:val="0043545B"/>
    <w:rsid w:val="00486CF1"/>
    <w:rsid w:val="00496E15"/>
    <w:rsid w:val="004B336D"/>
    <w:rsid w:val="004C19D4"/>
    <w:rsid w:val="005167A7"/>
    <w:rsid w:val="00523179"/>
    <w:rsid w:val="00552BB7"/>
    <w:rsid w:val="00564488"/>
    <w:rsid w:val="00582D3D"/>
    <w:rsid w:val="00590BEA"/>
    <w:rsid w:val="005A60B0"/>
    <w:rsid w:val="005A6B71"/>
    <w:rsid w:val="005D5E92"/>
    <w:rsid w:val="00676187"/>
    <w:rsid w:val="006C5239"/>
    <w:rsid w:val="006E0435"/>
    <w:rsid w:val="006E0B85"/>
    <w:rsid w:val="006E57AA"/>
    <w:rsid w:val="006F3E29"/>
    <w:rsid w:val="007072FC"/>
    <w:rsid w:val="007277E5"/>
    <w:rsid w:val="0073429C"/>
    <w:rsid w:val="0073654B"/>
    <w:rsid w:val="007666A1"/>
    <w:rsid w:val="007707B1"/>
    <w:rsid w:val="0079102E"/>
    <w:rsid w:val="007A2147"/>
    <w:rsid w:val="007D6D93"/>
    <w:rsid w:val="008056E5"/>
    <w:rsid w:val="0080694A"/>
    <w:rsid w:val="00826608"/>
    <w:rsid w:val="00833179"/>
    <w:rsid w:val="008809F7"/>
    <w:rsid w:val="008B25BA"/>
    <w:rsid w:val="008F25B4"/>
    <w:rsid w:val="0090462A"/>
    <w:rsid w:val="009137C8"/>
    <w:rsid w:val="009229A1"/>
    <w:rsid w:val="00930399"/>
    <w:rsid w:val="00932705"/>
    <w:rsid w:val="00985E29"/>
    <w:rsid w:val="0099064A"/>
    <w:rsid w:val="00992467"/>
    <w:rsid w:val="00993FF7"/>
    <w:rsid w:val="009A5CD7"/>
    <w:rsid w:val="009D1008"/>
    <w:rsid w:val="009E3C12"/>
    <w:rsid w:val="009F2606"/>
    <w:rsid w:val="00A01CE0"/>
    <w:rsid w:val="00A02D81"/>
    <w:rsid w:val="00A06AA6"/>
    <w:rsid w:val="00A21D91"/>
    <w:rsid w:val="00A26195"/>
    <w:rsid w:val="00A33973"/>
    <w:rsid w:val="00A40B0B"/>
    <w:rsid w:val="00A4515D"/>
    <w:rsid w:val="00A62E2A"/>
    <w:rsid w:val="00A82F88"/>
    <w:rsid w:val="00AB2026"/>
    <w:rsid w:val="00AB5A45"/>
    <w:rsid w:val="00AC1C8A"/>
    <w:rsid w:val="00AD72F3"/>
    <w:rsid w:val="00AF6F3B"/>
    <w:rsid w:val="00B35E47"/>
    <w:rsid w:val="00BB2EEE"/>
    <w:rsid w:val="00BB3E74"/>
    <w:rsid w:val="00BF0F76"/>
    <w:rsid w:val="00C04D16"/>
    <w:rsid w:val="00C74EB2"/>
    <w:rsid w:val="00C81DC0"/>
    <w:rsid w:val="00CB7C3D"/>
    <w:rsid w:val="00CC3089"/>
    <w:rsid w:val="00CE544E"/>
    <w:rsid w:val="00CF3786"/>
    <w:rsid w:val="00CF3B4E"/>
    <w:rsid w:val="00D05581"/>
    <w:rsid w:val="00D105D8"/>
    <w:rsid w:val="00D13AA6"/>
    <w:rsid w:val="00D1606B"/>
    <w:rsid w:val="00D20AD3"/>
    <w:rsid w:val="00D50CD0"/>
    <w:rsid w:val="00D53CC9"/>
    <w:rsid w:val="00D6524D"/>
    <w:rsid w:val="00DC5057"/>
    <w:rsid w:val="00DE7B37"/>
    <w:rsid w:val="00E17911"/>
    <w:rsid w:val="00E2621B"/>
    <w:rsid w:val="00E31065"/>
    <w:rsid w:val="00E91D7D"/>
    <w:rsid w:val="00E92029"/>
    <w:rsid w:val="00E93F27"/>
    <w:rsid w:val="00EB7D28"/>
    <w:rsid w:val="00EE06B5"/>
    <w:rsid w:val="00EF08E7"/>
    <w:rsid w:val="00F209AC"/>
    <w:rsid w:val="00F3009A"/>
    <w:rsid w:val="00F47928"/>
    <w:rsid w:val="00F508E4"/>
    <w:rsid w:val="00FA350A"/>
    <w:rsid w:val="00F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79"/>
    <w:pPr>
      <w:tabs>
        <w:tab w:val="center" w:pos="4252"/>
        <w:tab w:val="right" w:pos="8504"/>
      </w:tabs>
      <w:snapToGrid w:val="0"/>
    </w:pPr>
  </w:style>
  <w:style w:type="character" w:customStyle="1" w:styleId="HeaderChar">
    <w:name w:val="Header Char"/>
    <w:basedOn w:val="DefaultParagraphFont"/>
    <w:link w:val="Header"/>
    <w:uiPriority w:val="99"/>
    <w:rsid w:val="00523179"/>
  </w:style>
  <w:style w:type="paragraph" w:styleId="Footer">
    <w:name w:val="footer"/>
    <w:basedOn w:val="Normal"/>
    <w:link w:val="FooterChar"/>
    <w:uiPriority w:val="99"/>
    <w:unhideWhenUsed/>
    <w:rsid w:val="00523179"/>
    <w:pPr>
      <w:tabs>
        <w:tab w:val="center" w:pos="4252"/>
        <w:tab w:val="right" w:pos="8504"/>
      </w:tabs>
      <w:snapToGrid w:val="0"/>
    </w:pPr>
  </w:style>
  <w:style w:type="character" w:customStyle="1" w:styleId="FooterChar">
    <w:name w:val="Footer Char"/>
    <w:basedOn w:val="DefaultParagraphFont"/>
    <w:link w:val="Footer"/>
    <w:uiPriority w:val="99"/>
    <w:rsid w:val="00523179"/>
  </w:style>
  <w:style w:type="character" w:styleId="Hyperlink">
    <w:name w:val="Hyperlink"/>
    <w:basedOn w:val="DefaultParagraphFont"/>
    <w:uiPriority w:val="99"/>
    <w:unhideWhenUsed/>
    <w:rsid w:val="0019127C"/>
    <w:rPr>
      <w:color w:val="0000FF" w:themeColor="hyperlink"/>
      <w:u w:val="single"/>
    </w:rPr>
  </w:style>
  <w:style w:type="paragraph" w:styleId="Date">
    <w:name w:val="Date"/>
    <w:basedOn w:val="Normal"/>
    <w:next w:val="Normal"/>
    <w:link w:val="DateChar"/>
    <w:uiPriority w:val="99"/>
    <w:semiHidden/>
    <w:unhideWhenUsed/>
    <w:rsid w:val="00010218"/>
  </w:style>
  <w:style w:type="character" w:customStyle="1" w:styleId="DateChar">
    <w:name w:val="Date Char"/>
    <w:basedOn w:val="DefaultParagraphFont"/>
    <w:link w:val="Date"/>
    <w:uiPriority w:val="99"/>
    <w:semiHidden/>
    <w:rsid w:val="00010218"/>
  </w:style>
  <w:style w:type="paragraph" w:styleId="ListParagraph">
    <w:name w:val="List Paragraph"/>
    <w:basedOn w:val="Normal"/>
    <w:uiPriority w:val="34"/>
    <w:qFormat/>
    <w:rsid w:val="00DE7B37"/>
    <w:pPr>
      <w:ind w:leftChars="400" w:left="840"/>
    </w:pPr>
  </w:style>
  <w:style w:type="paragraph" w:styleId="NormalWeb">
    <w:name w:val="Normal (Web)"/>
    <w:basedOn w:val="Normal"/>
    <w:uiPriority w:val="99"/>
    <w:unhideWhenUsed/>
    <w:rsid w:val="00D50CD0"/>
    <w:pPr>
      <w:widowControl/>
      <w:spacing w:before="100" w:beforeAutospacing="1" w:after="100" w:afterAutospacing="1"/>
      <w:jc w:val="left"/>
    </w:pPr>
    <w:rPr>
      <w:rFonts w:ascii="MS PGothic" w:eastAsia="MS PGothic" w:hAnsi="MS PGothic" w:cs="MS PGothic"/>
      <w:kern w:val="0"/>
      <w:sz w:val="24"/>
      <w:szCs w:val="24"/>
    </w:rPr>
  </w:style>
  <w:style w:type="character" w:styleId="LineNumber">
    <w:name w:val="line number"/>
    <w:basedOn w:val="DefaultParagraphFont"/>
    <w:uiPriority w:val="99"/>
    <w:semiHidden/>
    <w:unhideWhenUsed/>
    <w:rsid w:val="00930399"/>
  </w:style>
  <w:style w:type="table" w:styleId="TableGrid">
    <w:name w:val="Table Grid"/>
    <w:basedOn w:val="TableNormal"/>
    <w:uiPriority w:val="59"/>
    <w:rsid w:val="00F5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C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7C3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666A1"/>
    <w:rPr>
      <w:sz w:val="18"/>
      <w:szCs w:val="18"/>
    </w:rPr>
  </w:style>
  <w:style w:type="paragraph" w:styleId="CommentText">
    <w:name w:val="annotation text"/>
    <w:basedOn w:val="Normal"/>
    <w:link w:val="CommentTextChar"/>
    <w:uiPriority w:val="99"/>
    <w:semiHidden/>
    <w:unhideWhenUsed/>
    <w:rsid w:val="007666A1"/>
    <w:pPr>
      <w:jc w:val="left"/>
    </w:pPr>
  </w:style>
  <w:style w:type="character" w:customStyle="1" w:styleId="CommentTextChar">
    <w:name w:val="Comment Text Char"/>
    <w:basedOn w:val="DefaultParagraphFont"/>
    <w:link w:val="CommentText"/>
    <w:uiPriority w:val="99"/>
    <w:semiHidden/>
    <w:rsid w:val="007666A1"/>
  </w:style>
  <w:style w:type="paragraph" w:styleId="CommentSubject">
    <w:name w:val="annotation subject"/>
    <w:basedOn w:val="CommentText"/>
    <w:next w:val="CommentText"/>
    <w:link w:val="CommentSubjectChar"/>
    <w:uiPriority w:val="99"/>
    <w:semiHidden/>
    <w:unhideWhenUsed/>
    <w:rsid w:val="007666A1"/>
    <w:rPr>
      <w:b/>
      <w:bCs/>
    </w:rPr>
  </w:style>
  <w:style w:type="character" w:customStyle="1" w:styleId="CommentSubjectChar">
    <w:name w:val="Comment Subject Char"/>
    <w:basedOn w:val="CommentTextChar"/>
    <w:link w:val="CommentSubject"/>
    <w:uiPriority w:val="99"/>
    <w:semiHidden/>
    <w:rsid w:val="007666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79"/>
    <w:pPr>
      <w:tabs>
        <w:tab w:val="center" w:pos="4252"/>
        <w:tab w:val="right" w:pos="8504"/>
      </w:tabs>
      <w:snapToGrid w:val="0"/>
    </w:pPr>
  </w:style>
  <w:style w:type="character" w:customStyle="1" w:styleId="HeaderChar">
    <w:name w:val="Header Char"/>
    <w:basedOn w:val="DefaultParagraphFont"/>
    <w:link w:val="Header"/>
    <w:uiPriority w:val="99"/>
    <w:rsid w:val="00523179"/>
  </w:style>
  <w:style w:type="paragraph" w:styleId="Footer">
    <w:name w:val="footer"/>
    <w:basedOn w:val="Normal"/>
    <w:link w:val="FooterChar"/>
    <w:uiPriority w:val="99"/>
    <w:unhideWhenUsed/>
    <w:rsid w:val="00523179"/>
    <w:pPr>
      <w:tabs>
        <w:tab w:val="center" w:pos="4252"/>
        <w:tab w:val="right" w:pos="8504"/>
      </w:tabs>
      <w:snapToGrid w:val="0"/>
    </w:pPr>
  </w:style>
  <w:style w:type="character" w:customStyle="1" w:styleId="FooterChar">
    <w:name w:val="Footer Char"/>
    <w:basedOn w:val="DefaultParagraphFont"/>
    <w:link w:val="Footer"/>
    <w:uiPriority w:val="99"/>
    <w:rsid w:val="00523179"/>
  </w:style>
  <w:style w:type="character" w:styleId="Hyperlink">
    <w:name w:val="Hyperlink"/>
    <w:basedOn w:val="DefaultParagraphFont"/>
    <w:uiPriority w:val="99"/>
    <w:unhideWhenUsed/>
    <w:rsid w:val="0019127C"/>
    <w:rPr>
      <w:color w:val="0000FF" w:themeColor="hyperlink"/>
      <w:u w:val="single"/>
    </w:rPr>
  </w:style>
  <w:style w:type="paragraph" w:styleId="Date">
    <w:name w:val="Date"/>
    <w:basedOn w:val="Normal"/>
    <w:next w:val="Normal"/>
    <w:link w:val="DateChar"/>
    <w:uiPriority w:val="99"/>
    <w:semiHidden/>
    <w:unhideWhenUsed/>
    <w:rsid w:val="00010218"/>
  </w:style>
  <w:style w:type="character" w:customStyle="1" w:styleId="DateChar">
    <w:name w:val="Date Char"/>
    <w:basedOn w:val="DefaultParagraphFont"/>
    <w:link w:val="Date"/>
    <w:uiPriority w:val="99"/>
    <w:semiHidden/>
    <w:rsid w:val="00010218"/>
  </w:style>
  <w:style w:type="paragraph" w:styleId="ListParagraph">
    <w:name w:val="List Paragraph"/>
    <w:basedOn w:val="Normal"/>
    <w:uiPriority w:val="34"/>
    <w:qFormat/>
    <w:rsid w:val="00DE7B37"/>
    <w:pPr>
      <w:ind w:leftChars="400" w:left="840"/>
    </w:pPr>
  </w:style>
  <w:style w:type="paragraph" w:styleId="NormalWeb">
    <w:name w:val="Normal (Web)"/>
    <w:basedOn w:val="Normal"/>
    <w:uiPriority w:val="99"/>
    <w:unhideWhenUsed/>
    <w:rsid w:val="00D50CD0"/>
    <w:pPr>
      <w:widowControl/>
      <w:spacing w:before="100" w:beforeAutospacing="1" w:after="100" w:afterAutospacing="1"/>
      <w:jc w:val="left"/>
    </w:pPr>
    <w:rPr>
      <w:rFonts w:ascii="MS PGothic" w:eastAsia="MS PGothic" w:hAnsi="MS PGothic" w:cs="MS PGothic"/>
      <w:kern w:val="0"/>
      <w:sz w:val="24"/>
      <w:szCs w:val="24"/>
    </w:rPr>
  </w:style>
  <w:style w:type="character" w:styleId="LineNumber">
    <w:name w:val="line number"/>
    <w:basedOn w:val="DefaultParagraphFont"/>
    <w:uiPriority w:val="99"/>
    <w:semiHidden/>
    <w:unhideWhenUsed/>
    <w:rsid w:val="00930399"/>
  </w:style>
  <w:style w:type="table" w:styleId="TableGrid">
    <w:name w:val="Table Grid"/>
    <w:basedOn w:val="TableNormal"/>
    <w:uiPriority w:val="59"/>
    <w:rsid w:val="00F5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C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7C3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666A1"/>
    <w:rPr>
      <w:sz w:val="18"/>
      <w:szCs w:val="18"/>
    </w:rPr>
  </w:style>
  <w:style w:type="paragraph" w:styleId="CommentText">
    <w:name w:val="annotation text"/>
    <w:basedOn w:val="Normal"/>
    <w:link w:val="CommentTextChar"/>
    <w:uiPriority w:val="99"/>
    <w:semiHidden/>
    <w:unhideWhenUsed/>
    <w:rsid w:val="007666A1"/>
    <w:pPr>
      <w:jc w:val="left"/>
    </w:pPr>
  </w:style>
  <w:style w:type="character" w:customStyle="1" w:styleId="CommentTextChar">
    <w:name w:val="Comment Text Char"/>
    <w:basedOn w:val="DefaultParagraphFont"/>
    <w:link w:val="CommentText"/>
    <w:uiPriority w:val="99"/>
    <w:semiHidden/>
    <w:rsid w:val="007666A1"/>
  </w:style>
  <w:style w:type="paragraph" w:styleId="CommentSubject">
    <w:name w:val="annotation subject"/>
    <w:basedOn w:val="CommentText"/>
    <w:next w:val="CommentText"/>
    <w:link w:val="CommentSubjectChar"/>
    <w:uiPriority w:val="99"/>
    <w:semiHidden/>
    <w:unhideWhenUsed/>
    <w:rsid w:val="007666A1"/>
    <w:rPr>
      <w:b/>
      <w:bCs/>
    </w:rPr>
  </w:style>
  <w:style w:type="character" w:customStyle="1" w:styleId="CommentSubjectChar">
    <w:name w:val="Comment Subject Char"/>
    <w:basedOn w:val="CommentTextChar"/>
    <w:link w:val="CommentSubject"/>
    <w:uiPriority w:val="99"/>
    <w:semiHidden/>
    <w:rsid w:val="00766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3233">
      <w:bodyDiv w:val="1"/>
      <w:marLeft w:val="0"/>
      <w:marRight w:val="0"/>
      <w:marTop w:val="0"/>
      <w:marBottom w:val="0"/>
      <w:divBdr>
        <w:top w:val="none" w:sz="0" w:space="0" w:color="auto"/>
        <w:left w:val="none" w:sz="0" w:space="0" w:color="auto"/>
        <w:bottom w:val="none" w:sz="0" w:space="0" w:color="auto"/>
        <w:right w:val="none" w:sz="0" w:space="0" w:color="auto"/>
      </w:divBdr>
    </w:div>
    <w:div w:id="752700670">
      <w:bodyDiv w:val="1"/>
      <w:marLeft w:val="0"/>
      <w:marRight w:val="0"/>
      <w:marTop w:val="0"/>
      <w:marBottom w:val="0"/>
      <w:divBdr>
        <w:top w:val="none" w:sz="0" w:space="0" w:color="auto"/>
        <w:left w:val="none" w:sz="0" w:space="0" w:color="auto"/>
        <w:bottom w:val="none" w:sz="0" w:space="0" w:color="auto"/>
        <w:right w:val="none" w:sz="0" w:space="0" w:color="auto"/>
      </w:divBdr>
    </w:div>
    <w:div w:id="1122193610">
      <w:bodyDiv w:val="1"/>
      <w:marLeft w:val="0"/>
      <w:marRight w:val="0"/>
      <w:marTop w:val="0"/>
      <w:marBottom w:val="0"/>
      <w:divBdr>
        <w:top w:val="none" w:sz="0" w:space="0" w:color="auto"/>
        <w:left w:val="none" w:sz="0" w:space="0" w:color="auto"/>
        <w:bottom w:val="none" w:sz="0" w:space="0" w:color="auto"/>
        <w:right w:val="none" w:sz="0" w:space="0" w:color="auto"/>
      </w:divBdr>
    </w:div>
    <w:div w:id="11778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71FD-632D-4888-B3E8-DD94623B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愛知教育大学</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多鹿秀継</dc:creator>
  <cp:lastModifiedBy>Ewald Neumann</cp:lastModifiedBy>
  <cp:revision>4</cp:revision>
  <cp:lastPrinted>2015-11-19T03:10:00Z</cp:lastPrinted>
  <dcterms:created xsi:type="dcterms:W3CDTF">2015-11-25T00:36:00Z</dcterms:created>
  <dcterms:modified xsi:type="dcterms:W3CDTF">2015-12-07T18:19:00Z</dcterms:modified>
</cp:coreProperties>
</file>